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9D05B">
      <w:pPr>
        <w:pStyle w:val="23"/>
        <w:keepNext w:val="0"/>
        <w:keepLines w:val="0"/>
        <w:pageBreakBefore w:val="0"/>
        <w:widowControl w:val="0"/>
        <w:kinsoku/>
        <w:wordWrap/>
        <w:overflowPunct/>
        <w:topLinePunct w:val="0"/>
        <w:autoSpaceDE/>
        <w:autoSpaceDN/>
        <w:bidi w:val="0"/>
        <w:adjustRightInd/>
        <w:snapToGrid/>
        <w:spacing w:after="0" w:line="596"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汝州天瑞集团铸造有限公司“3·24”一般机械伤害事故防范和整改措施落实情况评估报告</w:t>
      </w:r>
    </w:p>
    <w:p w14:paraId="228CED50">
      <w:pPr>
        <w:pStyle w:val="23"/>
        <w:keepNext w:val="0"/>
        <w:keepLines w:val="0"/>
        <w:pageBreakBefore w:val="0"/>
        <w:widowControl w:val="0"/>
        <w:kinsoku/>
        <w:wordWrap/>
        <w:overflowPunct/>
        <w:topLinePunct w:val="0"/>
        <w:autoSpaceDE/>
        <w:autoSpaceDN/>
        <w:bidi w:val="0"/>
        <w:adjustRightInd/>
        <w:snapToGrid/>
        <w:spacing w:after="0" w:line="596"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2C41CB3B">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按照河南省安委办《关于进一步做好2021年度较大事故调查处理和防范整改措施落实情况评估工作的通知》要求，依据国务院安委会办公室《关于印发生产安全事故防范和整改措施落实情况评估办法的通知》（安委办〔2021〕4号）规定，平顶山市安全生产委员会办公室对天瑞集团铸造有限公司“</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”一般</w:t>
      </w:r>
      <w:r>
        <w:rPr>
          <w:rFonts w:hint="eastAsia" w:ascii="仿宋_GB2312" w:hAnsi="仿宋_GB2312" w:eastAsia="仿宋_GB2312" w:cs="仿宋_GB2312"/>
          <w:color w:val="000000"/>
          <w:sz w:val="32"/>
          <w:szCs w:val="32"/>
          <w:lang w:val="en-US" w:eastAsia="zh-CN"/>
        </w:rPr>
        <w:t>机械伤害</w:t>
      </w:r>
      <w:r>
        <w:rPr>
          <w:rFonts w:hint="eastAsia" w:ascii="仿宋_GB2312" w:hAnsi="仿宋_GB2312" w:eastAsia="仿宋_GB2312" w:cs="仿宋_GB2312"/>
          <w:color w:val="000000"/>
          <w:sz w:val="32"/>
          <w:szCs w:val="32"/>
          <w:lang w:eastAsia="zh-CN"/>
        </w:rPr>
        <w:t>事故防范和整改措施落实情况评估，形成了评估报告如下。</w:t>
      </w:r>
    </w:p>
    <w:p w14:paraId="7A893EAD">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黑体" w:hAnsi="黑体" w:eastAsia="黑体" w:cs="黑体"/>
          <w:lang w:eastAsia="zh-CN"/>
        </w:rPr>
      </w:pPr>
      <w:r>
        <w:rPr>
          <w:rFonts w:hint="eastAsia" w:ascii="黑体" w:hAnsi="黑体" w:eastAsia="黑体" w:cs="黑体"/>
          <w:color w:val="000000"/>
          <w:sz w:val="32"/>
          <w:szCs w:val="32"/>
          <w:lang w:val="en-US" w:eastAsia="zh-CN"/>
        </w:rPr>
        <w:t>一、事故概况</w:t>
      </w:r>
    </w:p>
    <w:p w14:paraId="152332B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000000"/>
          <w:sz w:val="32"/>
          <w:szCs w:val="32"/>
        </w:rPr>
        <w:t>2023年3月24日17时</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5分</w:t>
      </w:r>
      <w:r>
        <w:rPr>
          <w:rFonts w:hint="eastAsia" w:ascii="仿宋_GB2312" w:hAnsi="仿宋_GB2312" w:eastAsia="仿宋_GB2312" w:cs="仿宋_GB2312"/>
          <w:color w:val="000000"/>
          <w:sz w:val="32"/>
          <w:szCs w:val="32"/>
          <w:lang w:eastAsia="zh-CN"/>
        </w:rPr>
        <w:t>左右</w:t>
      </w:r>
      <w:r>
        <w:rPr>
          <w:rFonts w:hint="eastAsia" w:ascii="仿宋_GB2312" w:hAnsi="仿宋_GB2312" w:eastAsia="仿宋_GB2312" w:cs="仿宋_GB2312"/>
          <w:color w:val="000000"/>
          <w:sz w:val="32"/>
          <w:szCs w:val="32"/>
        </w:rPr>
        <w:t>，汝州</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天瑞集团铸造有限公司三分厂造型二车间覆膜作业时发生一起一般机械伤害事故，造成1人死亡，直接经济损失133万元。</w:t>
      </w:r>
    </w:p>
    <w:p w14:paraId="5879BB80">
      <w:pPr>
        <w:pStyle w:val="23"/>
        <w:keepNext w:val="0"/>
        <w:keepLines w:val="0"/>
        <w:pageBreakBefore w:val="0"/>
        <w:widowControl w:val="0"/>
        <w:numPr>
          <w:ilvl w:val="0"/>
          <w:numId w:val="1"/>
        </w:numPr>
        <w:kinsoku/>
        <w:wordWrap/>
        <w:overflowPunct/>
        <w:topLinePunct w:val="0"/>
        <w:autoSpaceDE/>
        <w:autoSpaceDN/>
        <w:bidi w:val="0"/>
        <w:adjustRightInd/>
        <w:snapToGrid/>
        <w:spacing w:after="0" w:line="596"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事故防范整改措施落实情况。</w:t>
      </w:r>
    </w:p>
    <w:p w14:paraId="4BDCECFA">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lang w:val="en-US" w:eastAsia="zh-CN"/>
        </w:rPr>
        <w:t>平顶山市</w:t>
      </w:r>
      <w:r>
        <w:rPr>
          <w:rFonts w:hint="eastAsia" w:ascii="仿宋_GB2312" w:hAnsi="仿宋_GB2312" w:eastAsia="仿宋_GB2312" w:cs="仿宋_GB2312"/>
          <w:color w:val="000000"/>
          <w:sz w:val="32"/>
          <w:szCs w:val="32"/>
          <w:lang w:eastAsia="zh-CN"/>
        </w:rPr>
        <w:t>人民政府批复的《关于天瑞集团铸造有限公司“</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”一般</w:t>
      </w:r>
      <w:r>
        <w:rPr>
          <w:rFonts w:hint="eastAsia" w:ascii="仿宋_GB2312" w:hAnsi="仿宋_GB2312" w:eastAsia="仿宋_GB2312" w:cs="仿宋_GB2312"/>
          <w:color w:val="000000"/>
          <w:sz w:val="32"/>
          <w:szCs w:val="32"/>
          <w:lang w:val="en-US" w:eastAsia="zh-CN"/>
        </w:rPr>
        <w:t>机械伤害</w:t>
      </w:r>
      <w:r>
        <w:rPr>
          <w:rFonts w:hint="eastAsia" w:ascii="仿宋_GB2312" w:hAnsi="仿宋_GB2312" w:eastAsia="仿宋_GB2312" w:cs="仿宋_GB2312"/>
          <w:color w:val="000000"/>
          <w:sz w:val="32"/>
          <w:szCs w:val="32"/>
          <w:lang w:eastAsia="zh-CN"/>
        </w:rPr>
        <w:t>事故》调查处理意见的批复，根据《生产安全事故报告和调查处理条例》的有关规定要求，事故相</w:t>
      </w:r>
      <w:r>
        <w:rPr>
          <w:rFonts w:hint="eastAsia" w:ascii="仿宋_GB2312" w:hAnsi="仿宋_GB2312" w:eastAsia="仿宋_GB2312" w:cs="仿宋_GB2312"/>
          <w:color w:val="000000"/>
          <w:sz w:val="32"/>
          <w:szCs w:val="32"/>
          <w:lang w:val="en-US" w:eastAsia="zh-CN"/>
        </w:rPr>
        <w:t>关</w:t>
      </w:r>
      <w:r>
        <w:rPr>
          <w:rFonts w:hint="eastAsia" w:ascii="仿宋_GB2312" w:hAnsi="仿宋_GB2312" w:eastAsia="仿宋_GB2312" w:cs="仿宋_GB2312"/>
          <w:color w:val="000000"/>
          <w:sz w:val="32"/>
          <w:szCs w:val="32"/>
          <w:lang w:eastAsia="zh-CN"/>
        </w:rPr>
        <w:t>单位认真落实了事故报告提出的整改措施建议。</w:t>
      </w:r>
    </w:p>
    <w:p w14:paraId="1A5DA77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天瑞集团铸造有限公司</w:t>
      </w:r>
    </w:p>
    <w:p w14:paraId="4813738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一是深刻吸取天瑞集团铸造有限公司“3·24” 一般机械伤害事故教训，对相关责任人进行了严肃处理。二是组织全体干部职工集中开展反“三违”、“反事故”安全教育。深入学习安全知识，认真落实双重预防管理制度，善于总结、善于查找安全生产的薄弱环节，善于发现安全方面的问题，及时解决安全方面存在的问题和隐患，牢固树立“安全第一”的安全意识。组织职工进行班前会安全教育培训。三是公司组织干部职工召开事故分析会，查明原因，杜绝“三违”作业，严防事故的发生。事故发生后，公司组织全体干群召开事故分析会，认真剖析事故发生的原因。对于存在问题，公司及车间逐项进行落实，每天进行班前会安全教育，杜绝车间员工违章专业，严格执行各项安全考核。干部职工也充分认识到违章作是造成事故的直接原因。四是组织开展全方位的隐患排查整改活动。严格落实安全管理制度和安全生产责任制，建立健全规章制度，强化作业现场管理，加强安全意识提升，在确保安全条件下进行生产作业。落实安全生产第一责任人制度。加强设备安全管理，加强现场安全管理和设备检修，增强设备安全性。全面抓好安全检查工作，专业安全员检查与各单位安全自查相结合。</w:t>
      </w:r>
    </w:p>
    <w:p w14:paraId="5391407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（二）汝南街道办事处</w:t>
      </w:r>
    </w:p>
    <w:p w14:paraId="2D65AF5D">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贯彻落实安全生产法律、法规和方针政策及上级安全生产工作要求。全面贯彻落实中央、省、市关于加强安全生产工作的一系列指示精神及法律法规和决策部署，坚持以人为本，坚持安全发展，坚持“安全第一、预防为主、综合治理”的方针，以深入开展重大事故隐患专项排查整治2023年行动活动为主线，结合辖区实际，周密动员部署、做好安全宣传、深入检查督导，紧紧围绕促进经济发展和确保社会稳定的大局，着力抓好安全生产各项工作的落实。二是牢树安全发展理念，严格落实安全生产责任制。严格落实“党政同责、一岗双责”、“谁主管、谁负责”岗位责任制，把做好安全生产工作作为一项重要和紧迫的工作来抓，进一步加强组织领导，全面排查隐患，严格安全监管，切实落实针对性的防范措施，做到思想上不松懈，措施上不松动，监管不放松，坚决预防和遏制生产安全事故发生，确保安全生产形势稳定。三是强化督促指导检查，压实企业安生产主体责任。紧盯重点环节，压实企业主体责任。严格执法检查,督促落实主任责任。注重隐患排查改，筑牢安全生产防线。强化督促指导，提升企业安全水平。四是加大宣传教育力度，深化安全生产教育培训。从提高安全生产意识入手，全力抓好安全教育，营造一个良好的安全生产宣传教育氛围。五是多措并举主动作为，提升安全生产监管水平。严格落实安全生产定期分析研判制度。健全街道、行政村、企业“三级安全生产管理网络休体系”。开展学习培训，培养专业技能人才。邀请专家，把脉会诊安全生产工作。深入开展安全隐患排查治理。规范完善安全生产应急预案。切实消除各种安全隐患，全力遏制重特大事故的发生，确保人民群众生命财产安全。</w:t>
      </w:r>
    </w:p>
    <w:p w14:paraId="7DF8F17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（三）汝州市经济技术开发区管理委员会整改落实情况</w:t>
      </w:r>
    </w:p>
    <w:p w14:paraId="7BDE2E71">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高度重视，认真部署安全生产各项工作。管委会主要领导对安全生产工作提出明确要求，督促企业落实安全生产主体责任，落实落细各项安全措施。各分管领导督促分管领域内安全生产责任落实，各部室分包企业负责人每周带头对联系企业进行检查，督促企业开展隐患排查，建立隐患排查台账，做好隐患整改，消除安全隐患。二是完善机制，制定方案，扎实开展安全督导检查。围绕经开区安全生产工作中的薄弱环节和突出问题，有效防范和化解各类安全风险，持续推进重大事故隐患专项排查整治行动取得成效。三是全面督查，突出重点行业安全隐患排查整治。紧盯重点行业领域，开展专项检查。四是加强宣传引导，持续抓好重点行业领域安全工作。增强企业安全防范意识。进一步督促企业加强员工日常安全生产培训，提升员工安全素质。联合汝南办事处加大力度开展安全生产指导工作，扎实开展安全隐患排查，督促企业落实企业主体责任，确保安全生产形势稳定。</w:t>
      </w:r>
    </w:p>
    <w:p w14:paraId="7515C2B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（四）汝州市应急管理局整改落实情况</w:t>
      </w:r>
    </w:p>
    <w:p w14:paraId="7DB7713F">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强化对天瑞铸造有限公司的安全工作指导。安排专家对天瑞铸造有限公司开展常态化安全隐患检查、排查，对“突出问题”和“薄弱环节”，及时整治消除事故隐患。强化各级责任，全面做好事故防范和整改工作，严防事故发生。二是压实企业安全生产主体责任。通过会议、业务指导和微信公众号等途径，压实各企业安全生产主体责任，明确企业要规范岗位作业，强化宣传教育培训，全面落实企业全员安全生产责任制。三是强化企业安全生产双重预防体系建设。四是切实提高执法队伍业务水平。通过开展专题培训，聘请专家讲课，提高全局执法队伍执法业务水平。五是多种活动狠抓安全生产。按照年度执法计划要求，细化工作方案，深入开展三年安全生产攻坚行动和重大事故隐患专项排查整治，防范事故发生。</w:t>
      </w:r>
    </w:p>
    <w:p w14:paraId="5D7ECD5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（五）汝州市人民政府整改落实情况</w:t>
      </w:r>
    </w:p>
    <w:p w14:paraId="53C6D88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是强化监管，认真落实企业主体责任，要求各乡镇（街道）和有关部门要切实履行好属地监管责任和行业监管职责，严格监督督促全市各企业认真落实安全生产主体责任，建立健全安全管理规章制度和操作规程；企业主要负责人必须履行好安全第一责任人的职责，下大力气做好安全工作。二是要求企业树立隐患就是事故的理念，立即加强对职工的安全教监培训，提高职工的安全意识和业务素质，下大劲抓好隐患排查治理工作，三是要求企业务必建立完善应急预案，配备必要的应急救援器材和检测装备，及时组织应急预案演练，提高应急处置能力，避免一旦发生事故盲目施救。</w:t>
      </w:r>
    </w:p>
    <w:p w14:paraId="743A4D9F">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eastAsia="zh-CN"/>
        </w:rPr>
        <w:t>对责任单位及责任人的处理</w:t>
      </w:r>
      <w:r>
        <w:rPr>
          <w:rFonts w:hint="eastAsia" w:ascii="黑体" w:hAnsi="黑体" w:eastAsia="黑体" w:cs="黑体"/>
          <w:color w:val="000000"/>
          <w:sz w:val="32"/>
          <w:szCs w:val="32"/>
          <w:lang w:val="en-US" w:eastAsia="zh-CN"/>
        </w:rPr>
        <w:t>落实情况</w:t>
      </w:r>
    </w:p>
    <w:p w14:paraId="6CDDF729">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楷体_GB2312" w:hAnsi="楷体_GB2312" w:eastAsia="楷体_GB2312" w:cs="楷体_GB2312"/>
          <w:b w:val="0"/>
          <w:i w:val="0"/>
          <w:caps w:val="0"/>
          <w:color w:val="auto"/>
          <w:spacing w:val="0"/>
          <w:sz w:val="32"/>
          <w:szCs w:val="32"/>
          <w:shd w:val="clear" w:color="auto" w:fill="FFFFFF"/>
          <w:lang w:eastAsia="zh-CN"/>
        </w:rPr>
      </w:pPr>
      <w:r>
        <w:rPr>
          <w:rFonts w:hint="eastAsia" w:ascii="楷体_GB2312" w:hAnsi="楷体_GB2312" w:eastAsia="楷体_GB2312" w:cs="楷体_GB2312"/>
          <w:b w:val="0"/>
          <w:i w:val="0"/>
          <w:caps w:val="0"/>
          <w:color w:val="auto"/>
          <w:spacing w:val="0"/>
          <w:sz w:val="32"/>
          <w:szCs w:val="32"/>
          <w:shd w:val="clear" w:color="auto" w:fill="FFFFFF"/>
          <w:lang w:eastAsia="zh-CN"/>
        </w:rPr>
        <w:t>（</w:t>
      </w:r>
      <w:r>
        <w:rPr>
          <w:rFonts w:hint="eastAsia" w:ascii="楷体_GB2312" w:hAnsi="楷体_GB2312" w:eastAsia="楷体_GB2312" w:cs="楷体_GB2312"/>
          <w:b w:val="0"/>
          <w:i w:val="0"/>
          <w:caps w:val="0"/>
          <w:color w:val="auto"/>
          <w:spacing w:val="0"/>
          <w:sz w:val="32"/>
          <w:szCs w:val="32"/>
          <w:shd w:val="clear" w:color="auto" w:fill="FFFFFF"/>
          <w:lang w:val="en-US" w:eastAsia="zh-CN"/>
        </w:rPr>
        <w:t>一</w:t>
      </w:r>
      <w:r>
        <w:rPr>
          <w:rFonts w:hint="eastAsia" w:ascii="楷体_GB2312" w:hAnsi="楷体_GB2312" w:eastAsia="楷体_GB2312" w:cs="楷体_GB2312"/>
          <w:b w:val="0"/>
          <w:i w:val="0"/>
          <w:caps w:val="0"/>
          <w:color w:val="auto"/>
          <w:spacing w:val="0"/>
          <w:sz w:val="32"/>
          <w:szCs w:val="32"/>
          <w:shd w:val="clear" w:color="auto" w:fill="FFFFFF"/>
          <w:lang w:eastAsia="zh-CN"/>
        </w:rPr>
        <w:t>）对责任单位的处理</w:t>
      </w:r>
      <w:r>
        <w:rPr>
          <w:rFonts w:hint="eastAsia" w:ascii="楷体_GB2312" w:hAnsi="楷体_GB2312" w:eastAsia="楷体_GB2312" w:cs="楷体_GB2312"/>
          <w:b w:val="0"/>
          <w:i w:val="0"/>
          <w:caps w:val="0"/>
          <w:color w:val="auto"/>
          <w:spacing w:val="0"/>
          <w:sz w:val="32"/>
          <w:szCs w:val="32"/>
          <w:shd w:val="clear" w:color="auto" w:fill="FFFFFF"/>
          <w:lang w:val="en-US" w:eastAsia="zh-CN"/>
        </w:rPr>
        <w:t>落实情况</w:t>
      </w:r>
    </w:p>
    <w:p w14:paraId="7E9A5487">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天瑞集团铸造有限公司，根据汝州市人民政府事故调查处理批复意见，平顶山市应急管理局依据《中华人民共和国安全生产法》第一百一十四条的有关规定，于2023年10月对天瑞集团铸造有限公司依法进行行政处罚105万元，该单位已在规定期限内缴纳罚款。</w:t>
      </w:r>
    </w:p>
    <w:p w14:paraId="0E245D5F">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楷体_GB2312" w:hAnsi="楷体_GB2312" w:eastAsia="楷体_GB2312" w:cs="楷体_GB2312"/>
          <w:b w:val="0"/>
          <w:i w:val="0"/>
          <w:caps w:val="0"/>
          <w:color w:val="auto"/>
          <w:spacing w:val="0"/>
          <w:sz w:val="32"/>
          <w:szCs w:val="32"/>
          <w:shd w:val="clear" w:color="auto" w:fill="FFFFFF"/>
          <w:lang w:eastAsia="zh-CN"/>
        </w:rPr>
      </w:pPr>
      <w:r>
        <w:rPr>
          <w:rFonts w:hint="eastAsia" w:ascii="楷体_GB2312" w:hAnsi="楷体_GB2312" w:eastAsia="楷体_GB2312" w:cs="楷体_GB2312"/>
          <w:b w:val="0"/>
          <w:i w:val="0"/>
          <w:caps w:val="0"/>
          <w:color w:val="auto"/>
          <w:spacing w:val="0"/>
          <w:sz w:val="32"/>
          <w:szCs w:val="32"/>
          <w:shd w:val="clear" w:color="auto" w:fill="FFFFFF"/>
          <w:lang w:eastAsia="zh-CN"/>
        </w:rPr>
        <w:t>（</w:t>
      </w:r>
      <w:r>
        <w:rPr>
          <w:rFonts w:hint="eastAsia" w:ascii="楷体_GB2312" w:hAnsi="楷体_GB2312" w:eastAsia="楷体_GB2312" w:cs="楷体_GB2312"/>
          <w:b w:val="0"/>
          <w:i w:val="0"/>
          <w:caps w:val="0"/>
          <w:color w:val="auto"/>
          <w:spacing w:val="0"/>
          <w:sz w:val="32"/>
          <w:szCs w:val="32"/>
          <w:shd w:val="clear" w:color="auto" w:fill="FFFFFF"/>
          <w:lang w:val="en-US" w:eastAsia="zh-CN"/>
        </w:rPr>
        <w:t>二</w:t>
      </w:r>
      <w:r>
        <w:rPr>
          <w:rFonts w:hint="eastAsia" w:ascii="楷体_GB2312" w:hAnsi="楷体_GB2312" w:eastAsia="楷体_GB2312" w:cs="楷体_GB2312"/>
          <w:b w:val="0"/>
          <w:i w:val="0"/>
          <w:caps w:val="0"/>
          <w:color w:val="auto"/>
          <w:spacing w:val="0"/>
          <w:sz w:val="32"/>
          <w:szCs w:val="32"/>
          <w:shd w:val="clear" w:color="auto" w:fill="FFFFFF"/>
          <w:lang w:eastAsia="zh-CN"/>
        </w:rPr>
        <w:t>）对相关责任人的处理</w:t>
      </w:r>
      <w:r>
        <w:rPr>
          <w:rFonts w:hint="eastAsia" w:ascii="楷体_GB2312" w:hAnsi="楷体_GB2312" w:eastAsia="楷体_GB2312" w:cs="楷体_GB2312"/>
          <w:b w:val="0"/>
          <w:i w:val="0"/>
          <w:caps w:val="0"/>
          <w:color w:val="auto"/>
          <w:spacing w:val="0"/>
          <w:sz w:val="32"/>
          <w:szCs w:val="32"/>
          <w:shd w:val="clear" w:color="auto" w:fill="FFFFFF"/>
          <w:lang w:val="en-US" w:eastAsia="zh-CN"/>
        </w:rPr>
        <w:t>落实情况</w:t>
      </w:r>
    </w:p>
    <w:p w14:paraId="4D2C716A">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1、刘可娜，天瑞铸造有限公司生产三分厂造型二车间覆膜作业工兼平车司机。</w:t>
      </w:r>
    </w:p>
    <w:p w14:paraId="44B9B8EB">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处理建议：由天瑞集团铸造有限公司对其进行开除处理。</w:t>
      </w:r>
    </w:p>
    <w:p w14:paraId="79DEB971">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处理结果：天瑞铸造有限公司已经于2023年9月5日已经对其进行开除处理。</w:t>
      </w:r>
    </w:p>
    <w:p w14:paraId="6A8BA23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2、武少杰，天瑞铸造有限公司生产三分厂造型二车间工段长。</w:t>
      </w:r>
    </w:p>
    <w:p w14:paraId="1462B870">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处理建议：由天瑞铸造有限公司依据该公司《生产安全事故考核制度》有关规定对其进行罚款，并撤销其工段长职务。</w:t>
      </w:r>
    </w:p>
    <w:p w14:paraId="3824A41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处理结果：天瑞铸造有限公司已经于2023年9月5日依据该公司《生产安全事故考核制度》有关规定对其进行罚款1000元并撤销其工段长职务。</w:t>
      </w:r>
    </w:p>
    <w:p w14:paraId="20A01967">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3、李少杰，天瑞铸造有限公司生产三分厂厂长助理兼造型二车间主任。</w:t>
      </w:r>
    </w:p>
    <w:p w14:paraId="3054B962">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处理建议：由天瑞铸造有限公司依据该公司《生产安全事故考核制度》有关规定对其进行罚款，并撤销其车间主任职务。</w:t>
      </w:r>
    </w:p>
    <w:p w14:paraId="066973F2">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处理结果：天瑞铸造有限公司已经于2023年9月5日依据该公司《生产安全事故考核制度》有关规定对其进行罚款15000元并撤销其车间主任职务。</w:t>
      </w:r>
    </w:p>
    <w:p w14:paraId="345B44E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4、金保坡，天瑞铸造有限公司生产三分厂厂长。</w:t>
      </w:r>
    </w:p>
    <w:p w14:paraId="5F0B4295">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处理建议：由天瑞铸造有限公司依据该公司《生产安全事故考核制度》有关规定对其处上一年收入30%的罚款，并撤销其天瑞铸造有限公司三分厂厂长职务。</w:t>
      </w:r>
    </w:p>
    <w:p w14:paraId="2DF5E94D">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处理结果：天瑞铸造有限公司已经于2023年9月5日依据该公司《生产安全事故考核制度》有关规定对其进行罚款3万元并撤销其三厂厂长职务。</w:t>
      </w:r>
    </w:p>
    <w:p w14:paraId="5B5DEC4B">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陈家伟，天瑞铸造有限公司安监处处长兼生产三分厂安环科科长。处理建议：由天瑞铸造有限公司依据该公司人事管理相关规定给予其降职处理，并依据该公司《生产安全事故考核制度》有关规定对其罚款，不得再兼任天瑞铸造有限公司三分厂安环科科长职务。</w:t>
      </w:r>
    </w:p>
    <w:p w14:paraId="22F9CCF3">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处理结果：天瑞铸造有限公司已经于2023年9月5日依据该公司《生产安全事故考核制度》有关规定对其进行罚款1000元并撤销其三厂安环科科长职务降为科员。</w:t>
      </w:r>
    </w:p>
    <w:p w14:paraId="2B13648B">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张安柱，中共党员，天瑞铸造有限公司生产副总兼任生产部部长。处理建议：建议依据《中国共产党纪律处分条例》第一百二十一条之规定，由天瑞集团公司党委给予其党内警告处分；由平顶山市应急管理局依照《中华人民共和国安全生产法》第九十六条之规定依法对其进行行政处罚。</w:t>
      </w:r>
    </w:p>
    <w:p w14:paraId="025BBB59">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处理结果：天瑞铸造有限公司已经于2023年9月5日对其罚款50000元，并撤销其副总经理、生产部部长职务。平顶山市应急管理局对其行政处罚28732.43元。</w:t>
      </w:r>
    </w:p>
    <w:p w14:paraId="70A27A99">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7、杨永前，中共党员，天瑞铸造有限公司总经理。</w:t>
      </w:r>
    </w:p>
    <w:p w14:paraId="4FDD594E">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处理建议：依据《中华人民共和国安全生产法》第一百一十条规定由天瑞集团公司给予其降级处分，并由平顶山市应急管理局依照本条规定依法对其进行行政处罚。</w:t>
      </w:r>
    </w:p>
    <w:p w14:paraId="07187D11">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处理结果：天瑞铸造有限公司已经于2023年9月5日对其罚款50000元，降为副部长级并调整至集团工作。平顶山市应急管理局对其行政处罚</w:t>
      </w:r>
      <w:bookmarkStart w:id="0" w:name="_GoBack"/>
      <w:bookmarkEnd w:id="0"/>
      <w:r>
        <w:rPr>
          <w:rFonts w:hint="eastAsia" w:ascii="仿宋_GB2312" w:hAnsi="仿宋_GB2312" w:eastAsia="仿宋_GB2312" w:cs="仿宋_GB2312"/>
          <w:color w:val="000000"/>
          <w:sz w:val="32"/>
          <w:szCs w:val="32"/>
          <w:lang w:val="en-US" w:eastAsia="zh-CN"/>
        </w:rPr>
        <w:t>142136.08元。</w:t>
      </w:r>
    </w:p>
    <w:p w14:paraId="2BF992CA">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四、评估过程中发现的问题</w:t>
      </w:r>
    </w:p>
    <w:p w14:paraId="470C3116">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（一）汝南街道办事处对企业隐患排查治理方面落实不够具体，有检查，没有复查，流于形势。</w:t>
      </w:r>
    </w:p>
    <w:p w14:paraId="16E3A90B">
      <w:pPr>
        <w:pStyle w:val="23"/>
        <w:keepNext w:val="0"/>
        <w:keepLines w:val="0"/>
        <w:pageBreakBefore w:val="0"/>
        <w:widowControl w:val="0"/>
        <w:kinsoku/>
        <w:wordWrap/>
        <w:overflowPunct/>
        <w:topLinePunct w:val="0"/>
        <w:autoSpaceDE/>
        <w:autoSpaceDN/>
        <w:bidi w:val="0"/>
        <w:adjustRightInd/>
        <w:snapToGrid/>
        <w:spacing w:after="0" w:line="59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（二）汝州市应急管理局业务水平有待提高，安全监管开展不够细致，企业主体责任未压实。</w:t>
      </w:r>
    </w:p>
    <w:sectPr>
      <w:footerReference r:id="rId3" w:type="default"/>
      <w:footerReference r:id="rId4" w:type="even"/>
      <w:pgSz w:w="11905" w:h="16838" w:orient="landscape"/>
      <w:pgMar w:top="1803" w:right="1440" w:bottom="1803" w:left="1440" w:header="850"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moder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modern"/>
    <w:pitch w:val="default"/>
    <w:sig w:usb0="FFFFFFFF" w:usb1="E9FFFFFF" w:usb2="0000003F" w:usb3="00000000" w:csb0="603F01FF" w:csb1="FFFF0000"/>
  </w:font>
  <w:font w:name="方正仿宋_GBK">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558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E0B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C96B1F">
                          <w:pPr>
                            <w:pStyle w:val="17"/>
                            <w:rPr>
                              <w:rFonts w:hint="eastAsia" w:ascii="仿宋_GB2312" w:hAnsi="仿宋_GB2312" w:eastAsia="仿宋_GB2312" w:cs="仿宋_GB2312"/>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14:paraId="0FC96B1F">
                    <w:pPr>
                      <w:pStyle w:val="17"/>
                      <w:rPr>
                        <w:rFonts w:hint="eastAsia" w:ascii="仿宋_GB2312" w:hAnsi="仿宋_GB2312" w:eastAsia="仿宋_GB2312" w:cs="仿宋_GB2312"/>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8D019"/>
    <w:multiLevelType w:val="singleLevel"/>
    <w:tmpl w:val="4468D019"/>
    <w:lvl w:ilvl="0" w:tentative="0">
      <w:start w:val="2"/>
      <w:numFmt w:val="chineseCounting"/>
      <w:suff w:val="nothing"/>
      <w:lvlText w:val="%1、"/>
      <w:lvlJc w:val="left"/>
      <w:rPr>
        <w:rFonts w:hint="eastAsia"/>
      </w:rPr>
    </w:lvl>
  </w:abstractNum>
  <w:abstractNum w:abstractNumId="1">
    <w:nsid w:val="452E0838"/>
    <w:multiLevelType w:val="singleLevel"/>
    <w:tmpl w:val="452E08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6"/>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GQzMDg5ZDYyMTFhZTEyODNkMmQ0YTQyNzljODMifQ=="/>
  </w:docVars>
  <w:rsids>
    <w:rsidRoot w:val="000A257C"/>
    <w:rsid w:val="000004BA"/>
    <w:rsid w:val="00012960"/>
    <w:rsid w:val="00013D97"/>
    <w:rsid w:val="00015331"/>
    <w:rsid w:val="000212A8"/>
    <w:rsid w:val="0002648B"/>
    <w:rsid w:val="00026A54"/>
    <w:rsid w:val="00030FA9"/>
    <w:rsid w:val="00032290"/>
    <w:rsid w:val="000348D0"/>
    <w:rsid w:val="00036C09"/>
    <w:rsid w:val="000429A4"/>
    <w:rsid w:val="000439D4"/>
    <w:rsid w:val="00046254"/>
    <w:rsid w:val="00055018"/>
    <w:rsid w:val="0005518F"/>
    <w:rsid w:val="00055CB5"/>
    <w:rsid w:val="00057187"/>
    <w:rsid w:val="0005737D"/>
    <w:rsid w:val="00060646"/>
    <w:rsid w:val="00065313"/>
    <w:rsid w:val="0007231F"/>
    <w:rsid w:val="00072DDC"/>
    <w:rsid w:val="00073614"/>
    <w:rsid w:val="00074D07"/>
    <w:rsid w:val="00075C7D"/>
    <w:rsid w:val="0007634B"/>
    <w:rsid w:val="0008378D"/>
    <w:rsid w:val="000913D0"/>
    <w:rsid w:val="0009377E"/>
    <w:rsid w:val="000A1341"/>
    <w:rsid w:val="000A1F3D"/>
    <w:rsid w:val="000A257C"/>
    <w:rsid w:val="000A4B1E"/>
    <w:rsid w:val="000B56CF"/>
    <w:rsid w:val="000B59DD"/>
    <w:rsid w:val="000B769C"/>
    <w:rsid w:val="000C4B25"/>
    <w:rsid w:val="000C6108"/>
    <w:rsid w:val="000C6B07"/>
    <w:rsid w:val="000C6C9A"/>
    <w:rsid w:val="000C716D"/>
    <w:rsid w:val="000C71A7"/>
    <w:rsid w:val="000D0B43"/>
    <w:rsid w:val="000D1CC4"/>
    <w:rsid w:val="000D4508"/>
    <w:rsid w:val="000E32BB"/>
    <w:rsid w:val="000E63F3"/>
    <w:rsid w:val="000E7332"/>
    <w:rsid w:val="000F1D42"/>
    <w:rsid w:val="000F4D79"/>
    <w:rsid w:val="00102479"/>
    <w:rsid w:val="00103B67"/>
    <w:rsid w:val="00110EC0"/>
    <w:rsid w:val="00112515"/>
    <w:rsid w:val="00112AC2"/>
    <w:rsid w:val="00115F14"/>
    <w:rsid w:val="0012077A"/>
    <w:rsid w:val="0012410D"/>
    <w:rsid w:val="00127967"/>
    <w:rsid w:val="00127EDC"/>
    <w:rsid w:val="0013066A"/>
    <w:rsid w:val="001478D0"/>
    <w:rsid w:val="00152431"/>
    <w:rsid w:val="00152E20"/>
    <w:rsid w:val="00157481"/>
    <w:rsid w:val="0016027B"/>
    <w:rsid w:val="00160287"/>
    <w:rsid w:val="001662B5"/>
    <w:rsid w:val="00166764"/>
    <w:rsid w:val="001741CA"/>
    <w:rsid w:val="0018089C"/>
    <w:rsid w:val="00181095"/>
    <w:rsid w:val="0018683C"/>
    <w:rsid w:val="00187F4C"/>
    <w:rsid w:val="00190626"/>
    <w:rsid w:val="001926C1"/>
    <w:rsid w:val="001941E9"/>
    <w:rsid w:val="00196FFD"/>
    <w:rsid w:val="001973B0"/>
    <w:rsid w:val="001A79C5"/>
    <w:rsid w:val="001B2506"/>
    <w:rsid w:val="001B5835"/>
    <w:rsid w:val="001B7111"/>
    <w:rsid w:val="001C163C"/>
    <w:rsid w:val="001C317D"/>
    <w:rsid w:val="001C39B1"/>
    <w:rsid w:val="001C5052"/>
    <w:rsid w:val="001C516D"/>
    <w:rsid w:val="001D1778"/>
    <w:rsid w:val="001D3BA7"/>
    <w:rsid w:val="001D3D18"/>
    <w:rsid w:val="001D40CF"/>
    <w:rsid w:val="001D519E"/>
    <w:rsid w:val="001E25A6"/>
    <w:rsid w:val="001E3B4B"/>
    <w:rsid w:val="001E4DE5"/>
    <w:rsid w:val="001E774B"/>
    <w:rsid w:val="001F2DED"/>
    <w:rsid w:val="001F470A"/>
    <w:rsid w:val="001F5443"/>
    <w:rsid w:val="002007FC"/>
    <w:rsid w:val="002035E4"/>
    <w:rsid w:val="0020709B"/>
    <w:rsid w:val="002105AE"/>
    <w:rsid w:val="00212F91"/>
    <w:rsid w:val="00214618"/>
    <w:rsid w:val="00215D97"/>
    <w:rsid w:val="00217145"/>
    <w:rsid w:val="00217292"/>
    <w:rsid w:val="00220FBF"/>
    <w:rsid w:val="0022105E"/>
    <w:rsid w:val="002249C1"/>
    <w:rsid w:val="002265AB"/>
    <w:rsid w:val="00226B1A"/>
    <w:rsid w:val="00231F20"/>
    <w:rsid w:val="00233B8B"/>
    <w:rsid w:val="00240217"/>
    <w:rsid w:val="002462D6"/>
    <w:rsid w:val="002470BD"/>
    <w:rsid w:val="00247809"/>
    <w:rsid w:val="00252CE6"/>
    <w:rsid w:val="00264201"/>
    <w:rsid w:val="00266BDB"/>
    <w:rsid w:val="00266D0E"/>
    <w:rsid w:val="00270CB8"/>
    <w:rsid w:val="002713D6"/>
    <w:rsid w:val="00271DEF"/>
    <w:rsid w:val="00273648"/>
    <w:rsid w:val="00273DFA"/>
    <w:rsid w:val="0027547D"/>
    <w:rsid w:val="00275D44"/>
    <w:rsid w:val="00293858"/>
    <w:rsid w:val="0029449A"/>
    <w:rsid w:val="0029581A"/>
    <w:rsid w:val="00295C27"/>
    <w:rsid w:val="00295DBD"/>
    <w:rsid w:val="00296135"/>
    <w:rsid w:val="002A4E5D"/>
    <w:rsid w:val="002B0281"/>
    <w:rsid w:val="002B0BAE"/>
    <w:rsid w:val="002B33CD"/>
    <w:rsid w:val="002B3EF9"/>
    <w:rsid w:val="002B5D2A"/>
    <w:rsid w:val="002C25DB"/>
    <w:rsid w:val="002C3334"/>
    <w:rsid w:val="002C395F"/>
    <w:rsid w:val="002C6296"/>
    <w:rsid w:val="002D3014"/>
    <w:rsid w:val="002D4A8D"/>
    <w:rsid w:val="002D525F"/>
    <w:rsid w:val="002E09FB"/>
    <w:rsid w:val="002E41C5"/>
    <w:rsid w:val="002E6E83"/>
    <w:rsid w:val="002E72E4"/>
    <w:rsid w:val="002F287B"/>
    <w:rsid w:val="002F63C7"/>
    <w:rsid w:val="0030157F"/>
    <w:rsid w:val="00301A13"/>
    <w:rsid w:val="00302B43"/>
    <w:rsid w:val="00306A8A"/>
    <w:rsid w:val="00307C89"/>
    <w:rsid w:val="0031533D"/>
    <w:rsid w:val="00322256"/>
    <w:rsid w:val="003228B8"/>
    <w:rsid w:val="00324237"/>
    <w:rsid w:val="0032631F"/>
    <w:rsid w:val="0032682F"/>
    <w:rsid w:val="00335867"/>
    <w:rsid w:val="00343A39"/>
    <w:rsid w:val="00345E1A"/>
    <w:rsid w:val="003467F3"/>
    <w:rsid w:val="00351A9C"/>
    <w:rsid w:val="00354917"/>
    <w:rsid w:val="00357C67"/>
    <w:rsid w:val="003604E7"/>
    <w:rsid w:val="0036234C"/>
    <w:rsid w:val="003727C3"/>
    <w:rsid w:val="0037303A"/>
    <w:rsid w:val="0037366F"/>
    <w:rsid w:val="003819E6"/>
    <w:rsid w:val="00386CFD"/>
    <w:rsid w:val="003912BD"/>
    <w:rsid w:val="00393011"/>
    <w:rsid w:val="003932B4"/>
    <w:rsid w:val="00395F67"/>
    <w:rsid w:val="00396845"/>
    <w:rsid w:val="003A3001"/>
    <w:rsid w:val="003B1B4B"/>
    <w:rsid w:val="003B4A60"/>
    <w:rsid w:val="003C1F51"/>
    <w:rsid w:val="003C237B"/>
    <w:rsid w:val="003C4A7E"/>
    <w:rsid w:val="003C5C77"/>
    <w:rsid w:val="003C7645"/>
    <w:rsid w:val="003D5A9E"/>
    <w:rsid w:val="003E0CD4"/>
    <w:rsid w:val="003E223A"/>
    <w:rsid w:val="003E28D5"/>
    <w:rsid w:val="003E29CA"/>
    <w:rsid w:val="003F0D72"/>
    <w:rsid w:val="003F5FF4"/>
    <w:rsid w:val="003F779D"/>
    <w:rsid w:val="004005F4"/>
    <w:rsid w:val="004006F5"/>
    <w:rsid w:val="0040537F"/>
    <w:rsid w:val="0040691C"/>
    <w:rsid w:val="00406FD2"/>
    <w:rsid w:val="00412104"/>
    <w:rsid w:val="004151C9"/>
    <w:rsid w:val="0041665B"/>
    <w:rsid w:val="00417875"/>
    <w:rsid w:val="00427065"/>
    <w:rsid w:val="00432795"/>
    <w:rsid w:val="00436E72"/>
    <w:rsid w:val="00440064"/>
    <w:rsid w:val="004407F5"/>
    <w:rsid w:val="00440B40"/>
    <w:rsid w:val="004416CA"/>
    <w:rsid w:val="0044264A"/>
    <w:rsid w:val="004462B4"/>
    <w:rsid w:val="0044774C"/>
    <w:rsid w:val="00464066"/>
    <w:rsid w:val="004679AE"/>
    <w:rsid w:val="0047135D"/>
    <w:rsid w:val="00472FE9"/>
    <w:rsid w:val="00473A7C"/>
    <w:rsid w:val="00490712"/>
    <w:rsid w:val="00490B89"/>
    <w:rsid w:val="00491ED3"/>
    <w:rsid w:val="00495D85"/>
    <w:rsid w:val="004A5AAF"/>
    <w:rsid w:val="004B5EAB"/>
    <w:rsid w:val="004C0B3B"/>
    <w:rsid w:val="004D2353"/>
    <w:rsid w:val="004D6A39"/>
    <w:rsid w:val="004E5515"/>
    <w:rsid w:val="004F5706"/>
    <w:rsid w:val="0050386D"/>
    <w:rsid w:val="0050792B"/>
    <w:rsid w:val="00512884"/>
    <w:rsid w:val="005133A7"/>
    <w:rsid w:val="00513740"/>
    <w:rsid w:val="00526015"/>
    <w:rsid w:val="00526493"/>
    <w:rsid w:val="00537965"/>
    <w:rsid w:val="00540803"/>
    <w:rsid w:val="00540BC6"/>
    <w:rsid w:val="0054466C"/>
    <w:rsid w:val="00545057"/>
    <w:rsid w:val="0054624A"/>
    <w:rsid w:val="00547067"/>
    <w:rsid w:val="00550E73"/>
    <w:rsid w:val="00551775"/>
    <w:rsid w:val="0055233F"/>
    <w:rsid w:val="005546E8"/>
    <w:rsid w:val="00557B60"/>
    <w:rsid w:val="0056371E"/>
    <w:rsid w:val="00563EFF"/>
    <w:rsid w:val="005740BD"/>
    <w:rsid w:val="00581687"/>
    <w:rsid w:val="00582947"/>
    <w:rsid w:val="00584183"/>
    <w:rsid w:val="005872A1"/>
    <w:rsid w:val="005935D4"/>
    <w:rsid w:val="00595E78"/>
    <w:rsid w:val="005A0D38"/>
    <w:rsid w:val="005A4EA4"/>
    <w:rsid w:val="005B0C11"/>
    <w:rsid w:val="005B46E3"/>
    <w:rsid w:val="005B4762"/>
    <w:rsid w:val="005B4AB2"/>
    <w:rsid w:val="005B6AC5"/>
    <w:rsid w:val="005B7801"/>
    <w:rsid w:val="005C0118"/>
    <w:rsid w:val="005C401A"/>
    <w:rsid w:val="005D0705"/>
    <w:rsid w:val="005D3820"/>
    <w:rsid w:val="005D48A9"/>
    <w:rsid w:val="005D5754"/>
    <w:rsid w:val="005E2998"/>
    <w:rsid w:val="005E5024"/>
    <w:rsid w:val="005E5875"/>
    <w:rsid w:val="005F7C4A"/>
    <w:rsid w:val="00600A20"/>
    <w:rsid w:val="00600B77"/>
    <w:rsid w:val="006018B0"/>
    <w:rsid w:val="00602531"/>
    <w:rsid w:val="00604F4A"/>
    <w:rsid w:val="00606F40"/>
    <w:rsid w:val="00610135"/>
    <w:rsid w:val="00613079"/>
    <w:rsid w:val="00624DEA"/>
    <w:rsid w:val="006301AE"/>
    <w:rsid w:val="00631C3B"/>
    <w:rsid w:val="006413DA"/>
    <w:rsid w:val="0064281A"/>
    <w:rsid w:val="0064727D"/>
    <w:rsid w:val="00651ACC"/>
    <w:rsid w:val="00653542"/>
    <w:rsid w:val="006552D4"/>
    <w:rsid w:val="00655807"/>
    <w:rsid w:val="006573EA"/>
    <w:rsid w:val="00660CBE"/>
    <w:rsid w:val="0066152F"/>
    <w:rsid w:val="0066180A"/>
    <w:rsid w:val="00667156"/>
    <w:rsid w:val="00667651"/>
    <w:rsid w:val="0067138B"/>
    <w:rsid w:val="00681847"/>
    <w:rsid w:val="00692D35"/>
    <w:rsid w:val="00695188"/>
    <w:rsid w:val="00695A69"/>
    <w:rsid w:val="00697D51"/>
    <w:rsid w:val="006A072E"/>
    <w:rsid w:val="006A5E97"/>
    <w:rsid w:val="006B2502"/>
    <w:rsid w:val="006B4757"/>
    <w:rsid w:val="006B4CE1"/>
    <w:rsid w:val="006B5792"/>
    <w:rsid w:val="006C06FA"/>
    <w:rsid w:val="006C4B87"/>
    <w:rsid w:val="006C6F93"/>
    <w:rsid w:val="006C7703"/>
    <w:rsid w:val="006D1E3D"/>
    <w:rsid w:val="006D2708"/>
    <w:rsid w:val="006D3B96"/>
    <w:rsid w:val="006D5ABB"/>
    <w:rsid w:val="006E18AB"/>
    <w:rsid w:val="006E39C2"/>
    <w:rsid w:val="006E68A1"/>
    <w:rsid w:val="006E697C"/>
    <w:rsid w:val="006F188B"/>
    <w:rsid w:val="006F3B13"/>
    <w:rsid w:val="006F7386"/>
    <w:rsid w:val="006F775C"/>
    <w:rsid w:val="0070042C"/>
    <w:rsid w:val="007005AE"/>
    <w:rsid w:val="007014B5"/>
    <w:rsid w:val="00701F33"/>
    <w:rsid w:val="00703497"/>
    <w:rsid w:val="007043D8"/>
    <w:rsid w:val="0070701F"/>
    <w:rsid w:val="0071124A"/>
    <w:rsid w:val="00711BE7"/>
    <w:rsid w:val="007137FE"/>
    <w:rsid w:val="00714124"/>
    <w:rsid w:val="007153CE"/>
    <w:rsid w:val="00717045"/>
    <w:rsid w:val="007225AA"/>
    <w:rsid w:val="00727E92"/>
    <w:rsid w:val="00733AFC"/>
    <w:rsid w:val="00737E8F"/>
    <w:rsid w:val="00741D83"/>
    <w:rsid w:val="00743E96"/>
    <w:rsid w:val="00750FA9"/>
    <w:rsid w:val="0077142E"/>
    <w:rsid w:val="00771A14"/>
    <w:rsid w:val="007769F0"/>
    <w:rsid w:val="00780848"/>
    <w:rsid w:val="0078672B"/>
    <w:rsid w:val="00795BB2"/>
    <w:rsid w:val="00796FEB"/>
    <w:rsid w:val="007A2A1A"/>
    <w:rsid w:val="007A45D0"/>
    <w:rsid w:val="007A4907"/>
    <w:rsid w:val="007A51D7"/>
    <w:rsid w:val="007A577C"/>
    <w:rsid w:val="007A73C2"/>
    <w:rsid w:val="007B1D4C"/>
    <w:rsid w:val="007B63B1"/>
    <w:rsid w:val="007C300E"/>
    <w:rsid w:val="007C69F8"/>
    <w:rsid w:val="007D511B"/>
    <w:rsid w:val="007D6953"/>
    <w:rsid w:val="007D7B9D"/>
    <w:rsid w:val="007E5C83"/>
    <w:rsid w:val="007F0B84"/>
    <w:rsid w:val="0080256C"/>
    <w:rsid w:val="00805FB0"/>
    <w:rsid w:val="00807666"/>
    <w:rsid w:val="00807DCA"/>
    <w:rsid w:val="00811ED4"/>
    <w:rsid w:val="008145D1"/>
    <w:rsid w:val="00816245"/>
    <w:rsid w:val="00830A90"/>
    <w:rsid w:val="00831862"/>
    <w:rsid w:val="00833B59"/>
    <w:rsid w:val="00841A50"/>
    <w:rsid w:val="0084348A"/>
    <w:rsid w:val="00844484"/>
    <w:rsid w:val="008454B0"/>
    <w:rsid w:val="00845E6B"/>
    <w:rsid w:val="00853E59"/>
    <w:rsid w:val="0085556B"/>
    <w:rsid w:val="0085655F"/>
    <w:rsid w:val="00857D90"/>
    <w:rsid w:val="0087333B"/>
    <w:rsid w:val="0087356B"/>
    <w:rsid w:val="00874323"/>
    <w:rsid w:val="00875514"/>
    <w:rsid w:val="0087607F"/>
    <w:rsid w:val="00881751"/>
    <w:rsid w:val="00881BE3"/>
    <w:rsid w:val="008865FF"/>
    <w:rsid w:val="00886792"/>
    <w:rsid w:val="00887A5B"/>
    <w:rsid w:val="0089306B"/>
    <w:rsid w:val="00895068"/>
    <w:rsid w:val="008A2EA3"/>
    <w:rsid w:val="008A4972"/>
    <w:rsid w:val="008A63E5"/>
    <w:rsid w:val="008B0167"/>
    <w:rsid w:val="008B2D9A"/>
    <w:rsid w:val="008B5BB2"/>
    <w:rsid w:val="008B7B4F"/>
    <w:rsid w:val="008C1519"/>
    <w:rsid w:val="008C25D1"/>
    <w:rsid w:val="008C5C88"/>
    <w:rsid w:val="008C647C"/>
    <w:rsid w:val="008D0263"/>
    <w:rsid w:val="008E1FD0"/>
    <w:rsid w:val="008E39EC"/>
    <w:rsid w:val="008E51BE"/>
    <w:rsid w:val="008F24C9"/>
    <w:rsid w:val="008F3208"/>
    <w:rsid w:val="008F4E67"/>
    <w:rsid w:val="008F5841"/>
    <w:rsid w:val="00901259"/>
    <w:rsid w:val="00907FC8"/>
    <w:rsid w:val="00910285"/>
    <w:rsid w:val="00920314"/>
    <w:rsid w:val="00925CAF"/>
    <w:rsid w:val="009343BC"/>
    <w:rsid w:val="00934FB7"/>
    <w:rsid w:val="009353D9"/>
    <w:rsid w:val="00937AF2"/>
    <w:rsid w:val="00943CE9"/>
    <w:rsid w:val="009462EE"/>
    <w:rsid w:val="0094782A"/>
    <w:rsid w:val="00947E9E"/>
    <w:rsid w:val="009556AE"/>
    <w:rsid w:val="00964FFF"/>
    <w:rsid w:val="0097244E"/>
    <w:rsid w:val="009745A5"/>
    <w:rsid w:val="0097505E"/>
    <w:rsid w:val="00977CAC"/>
    <w:rsid w:val="00990DF8"/>
    <w:rsid w:val="009A06F4"/>
    <w:rsid w:val="009A12C3"/>
    <w:rsid w:val="009A22D2"/>
    <w:rsid w:val="009A43E6"/>
    <w:rsid w:val="009A74BF"/>
    <w:rsid w:val="009B26FC"/>
    <w:rsid w:val="009C0ED8"/>
    <w:rsid w:val="009D056B"/>
    <w:rsid w:val="009D0A65"/>
    <w:rsid w:val="009D48BE"/>
    <w:rsid w:val="009D5183"/>
    <w:rsid w:val="009E0701"/>
    <w:rsid w:val="009E2C16"/>
    <w:rsid w:val="009E3A37"/>
    <w:rsid w:val="009E57E9"/>
    <w:rsid w:val="009F4D0A"/>
    <w:rsid w:val="009F4E89"/>
    <w:rsid w:val="00A0025C"/>
    <w:rsid w:val="00A05E98"/>
    <w:rsid w:val="00A06BE0"/>
    <w:rsid w:val="00A1208F"/>
    <w:rsid w:val="00A1294C"/>
    <w:rsid w:val="00A13E98"/>
    <w:rsid w:val="00A150CE"/>
    <w:rsid w:val="00A20C17"/>
    <w:rsid w:val="00A2765F"/>
    <w:rsid w:val="00A27768"/>
    <w:rsid w:val="00A311AD"/>
    <w:rsid w:val="00A319ED"/>
    <w:rsid w:val="00A322E6"/>
    <w:rsid w:val="00A323CA"/>
    <w:rsid w:val="00A43E15"/>
    <w:rsid w:val="00A4616F"/>
    <w:rsid w:val="00A502D7"/>
    <w:rsid w:val="00A50776"/>
    <w:rsid w:val="00A51122"/>
    <w:rsid w:val="00A5319D"/>
    <w:rsid w:val="00A5698F"/>
    <w:rsid w:val="00A61128"/>
    <w:rsid w:val="00A614B0"/>
    <w:rsid w:val="00A642A4"/>
    <w:rsid w:val="00A65DDE"/>
    <w:rsid w:val="00A70E43"/>
    <w:rsid w:val="00A751E5"/>
    <w:rsid w:val="00A82B66"/>
    <w:rsid w:val="00A82BBE"/>
    <w:rsid w:val="00A848A9"/>
    <w:rsid w:val="00A874FB"/>
    <w:rsid w:val="00A87D2B"/>
    <w:rsid w:val="00A92298"/>
    <w:rsid w:val="00A97791"/>
    <w:rsid w:val="00AA2A75"/>
    <w:rsid w:val="00AA40C0"/>
    <w:rsid w:val="00AB4F00"/>
    <w:rsid w:val="00AC3A9D"/>
    <w:rsid w:val="00AC3D7C"/>
    <w:rsid w:val="00AC5A0B"/>
    <w:rsid w:val="00AD0ABB"/>
    <w:rsid w:val="00AD1F0D"/>
    <w:rsid w:val="00AE1AB5"/>
    <w:rsid w:val="00AE33E7"/>
    <w:rsid w:val="00B03C44"/>
    <w:rsid w:val="00B066E3"/>
    <w:rsid w:val="00B06F00"/>
    <w:rsid w:val="00B139C4"/>
    <w:rsid w:val="00B17575"/>
    <w:rsid w:val="00B2052C"/>
    <w:rsid w:val="00B212EC"/>
    <w:rsid w:val="00B23138"/>
    <w:rsid w:val="00B256C4"/>
    <w:rsid w:val="00B26238"/>
    <w:rsid w:val="00B27326"/>
    <w:rsid w:val="00B27F83"/>
    <w:rsid w:val="00B32F28"/>
    <w:rsid w:val="00B348E3"/>
    <w:rsid w:val="00B35FAC"/>
    <w:rsid w:val="00B3754D"/>
    <w:rsid w:val="00B4010B"/>
    <w:rsid w:val="00B41F3E"/>
    <w:rsid w:val="00B42227"/>
    <w:rsid w:val="00B45D5D"/>
    <w:rsid w:val="00B471A9"/>
    <w:rsid w:val="00B61610"/>
    <w:rsid w:val="00B65D7A"/>
    <w:rsid w:val="00B73DB6"/>
    <w:rsid w:val="00B837BA"/>
    <w:rsid w:val="00B83F44"/>
    <w:rsid w:val="00B8591C"/>
    <w:rsid w:val="00B872FA"/>
    <w:rsid w:val="00B9402B"/>
    <w:rsid w:val="00B941C4"/>
    <w:rsid w:val="00B94623"/>
    <w:rsid w:val="00B946C3"/>
    <w:rsid w:val="00B9558F"/>
    <w:rsid w:val="00B961CA"/>
    <w:rsid w:val="00B979C6"/>
    <w:rsid w:val="00B97CE8"/>
    <w:rsid w:val="00BA1810"/>
    <w:rsid w:val="00BA1FAE"/>
    <w:rsid w:val="00BA400E"/>
    <w:rsid w:val="00BA6174"/>
    <w:rsid w:val="00BB0CD0"/>
    <w:rsid w:val="00BB6196"/>
    <w:rsid w:val="00BC455C"/>
    <w:rsid w:val="00BC79FE"/>
    <w:rsid w:val="00BD2BAD"/>
    <w:rsid w:val="00BD4D86"/>
    <w:rsid w:val="00BD62DF"/>
    <w:rsid w:val="00BE0DCF"/>
    <w:rsid w:val="00BE16E5"/>
    <w:rsid w:val="00BE4636"/>
    <w:rsid w:val="00BE6942"/>
    <w:rsid w:val="00BE7EF5"/>
    <w:rsid w:val="00BF0E6F"/>
    <w:rsid w:val="00BF2BCE"/>
    <w:rsid w:val="00BF6182"/>
    <w:rsid w:val="00C036A3"/>
    <w:rsid w:val="00C043A2"/>
    <w:rsid w:val="00C05808"/>
    <w:rsid w:val="00C10050"/>
    <w:rsid w:val="00C1193D"/>
    <w:rsid w:val="00C11BB4"/>
    <w:rsid w:val="00C12601"/>
    <w:rsid w:val="00C15FD4"/>
    <w:rsid w:val="00C20984"/>
    <w:rsid w:val="00C22285"/>
    <w:rsid w:val="00C2231D"/>
    <w:rsid w:val="00C24C72"/>
    <w:rsid w:val="00C251ED"/>
    <w:rsid w:val="00C27909"/>
    <w:rsid w:val="00C313F8"/>
    <w:rsid w:val="00C35D9B"/>
    <w:rsid w:val="00C35EB4"/>
    <w:rsid w:val="00C40CB2"/>
    <w:rsid w:val="00C43BE2"/>
    <w:rsid w:val="00C50024"/>
    <w:rsid w:val="00C5610A"/>
    <w:rsid w:val="00C57FA6"/>
    <w:rsid w:val="00C6034E"/>
    <w:rsid w:val="00C615C4"/>
    <w:rsid w:val="00C65C1C"/>
    <w:rsid w:val="00C66F50"/>
    <w:rsid w:val="00C7014A"/>
    <w:rsid w:val="00C731C7"/>
    <w:rsid w:val="00C74A3F"/>
    <w:rsid w:val="00C769B3"/>
    <w:rsid w:val="00C828D2"/>
    <w:rsid w:val="00C82F0D"/>
    <w:rsid w:val="00C948AC"/>
    <w:rsid w:val="00C952DA"/>
    <w:rsid w:val="00C964D6"/>
    <w:rsid w:val="00CA65F2"/>
    <w:rsid w:val="00CB10A1"/>
    <w:rsid w:val="00CB1EB3"/>
    <w:rsid w:val="00CB2E13"/>
    <w:rsid w:val="00CC4B01"/>
    <w:rsid w:val="00CD0479"/>
    <w:rsid w:val="00CD2D3C"/>
    <w:rsid w:val="00CD4102"/>
    <w:rsid w:val="00CD532B"/>
    <w:rsid w:val="00CE7111"/>
    <w:rsid w:val="00CF1C50"/>
    <w:rsid w:val="00CF434E"/>
    <w:rsid w:val="00CF4355"/>
    <w:rsid w:val="00CF7A16"/>
    <w:rsid w:val="00D06752"/>
    <w:rsid w:val="00D07143"/>
    <w:rsid w:val="00D07F6C"/>
    <w:rsid w:val="00D10253"/>
    <w:rsid w:val="00D117D9"/>
    <w:rsid w:val="00D1318F"/>
    <w:rsid w:val="00D16F6A"/>
    <w:rsid w:val="00D2056D"/>
    <w:rsid w:val="00D26D9E"/>
    <w:rsid w:val="00D2777D"/>
    <w:rsid w:val="00D32338"/>
    <w:rsid w:val="00D34023"/>
    <w:rsid w:val="00D42B5C"/>
    <w:rsid w:val="00D6735D"/>
    <w:rsid w:val="00D7012C"/>
    <w:rsid w:val="00D701E0"/>
    <w:rsid w:val="00D705D4"/>
    <w:rsid w:val="00D707C4"/>
    <w:rsid w:val="00D7136C"/>
    <w:rsid w:val="00D7296F"/>
    <w:rsid w:val="00D7628B"/>
    <w:rsid w:val="00D76F55"/>
    <w:rsid w:val="00D77F62"/>
    <w:rsid w:val="00D812E2"/>
    <w:rsid w:val="00D8252F"/>
    <w:rsid w:val="00D82BC3"/>
    <w:rsid w:val="00D857A9"/>
    <w:rsid w:val="00D8584C"/>
    <w:rsid w:val="00D90F8F"/>
    <w:rsid w:val="00D924F9"/>
    <w:rsid w:val="00D96D1A"/>
    <w:rsid w:val="00D978F7"/>
    <w:rsid w:val="00DA25AC"/>
    <w:rsid w:val="00DA2E4C"/>
    <w:rsid w:val="00DA5C18"/>
    <w:rsid w:val="00DA630F"/>
    <w:rsid w:val="00DA6951"/>
    <w:rsid w:val="00DB2711"/>
    <w:rsid w:val="00DB3EF5"/>
    <w:rsid w:val="00DB468C"/>
    <w:rsid w:val="00DC144B"/>
    <w:rsid w:val="00DC2F7B"/>
    <w:rsid w:val="00DC4596"/>
    <w:rsid w:val="00DC4717"/>
    <w:rsid w:val="00DC4BF2"/>
    <w:rsid w:val="00DD7F11"/>
    <w:rsid w:val="00DD7F80"/>
    <w:rsid w:val="00DE075D"/>
    <w:rsid w:val="00DE0DB7"/>
    <w:rsid w:val="00DF76C3"/>
    <w:rsid w:val="00E02318"/>
    <w:rsid w:val="00E0634C"/>
    <w:rsid w:val="00E06DA4"/>
    <w:rsid w:val="00E07D12"/>
    <w:rsid w:val="00E122BE"/>
    <w:rsid w:val="00E21613"/>
    <w:rsid w:val="00E30AD8"/>
    <w:rsid w:val="00E325D6"/>
    <w:rsid w:val="00E32723"/>
    <w:rsid w:val="00E40272"/>
    <w:rsid w:val="00E44751"/>
    <w:rsid w:val="00E45FDC"/>
    <w:rsid w:val="00E4722E"/>
    <w:rsid w:val="00E47FEC"/>
    <w:rsid w:val="00E52783"/>
    <w:rsid w:val="00E540A0"/>
    <w:rsid w:val="00E62AAF"/>
    <w:rsid w:val="00E640A2"/>
    <w:rsid w:val="00E76926"/>
    <w:rsid w:val="00E774DA"/>
    <w:rsid w:val="00E813DE"/>
    <w:rsid w:val="00E839FC"/>
    <w:rsid w:val="00E87253"/>
    <w:rsid w:val="00E91483"/>
    <w:rsid w:val="00E966DB"/>
    <w:rsid w:val="00EA1FCE"/>
    <w:rsid w:val="00EA219C"/>
    <w:rsid w:val="00EA5C25"/>
    <w:rsid w:val="00EB252A"/>
    <w:rsid w:val="00EB40CC"/>
    <w:rsid w:val="00EB4CBE"/>
    <w:rsid w:val="00EB67D8"/>
    <w:rsid w:val="00EC35B2"/>
    <w:rsid w:val="00EC3C03"/>
    <w:rsid w:val="00ED5AF9"/>
    <w:rsid w:val="00EE3CB6"/>
    <w:rsid w:val="00EF0D22"/>
    <w:rsid w:val="00EF43E4"/>
    <w:rsid w:val="00EF48BE"/>
    <w:rsid w:val="00EF64FD"/>
    <w:rsid w:val="00F021C5"/>
    <w:rsid w:val="00F02973"/>
    <w:rsid w:val="00F02BCC"/>
    <w:rsid w:val="00F03A51"/>
    <w:rsid w:val="00F110F0"/>
    <w:rsid w:val="00F1200F"/>
    <w:rsid w:val="00F12A6D"/>
    <w:rsid w:val="00F135CB"/>
    <w:rsid w:val="00F1674C"/>
    <w:rsid w:val="00F17392"/>
    <w:rsid w:val="00F21A7B"/>
    <w:rsid w:val="00F23A25"/>
    <w:rsid w:val="00F26EB5"/>
    <w:rsid w:val="00F27943"/>
    <w:rsid w:val="00F37AAD"/>
    <w:rsid w:val="00F43734"/>
    <w:rsid w:val="00F437FF"/>
    <w:rsid w:val="00F53006"/>
    <w:rsid w:val="00F533E8"/>
    <w:rsid w:val="00F54976"/>
    <w:rsid w:val="00F56032"/>
    <w:rsid w:val="00F571E0"/>
    <w:rsid w:val="00F67004"/>
    <w:rsid w:val="00F672AD"/>
    <w:rsid w:val="00F83811"/>
    <w:rsid w:val="00F90CEB"/>
    <w:rsid w:val="00F94E35"/>
    <w:rsid w:val="00F964CF"/>
    <w:rsid w:val="00FA0EF2"/>
    <w:rsid w:val="00FA18DB"/>
    <w:rsid w:val="00FC0ABD"/>
    <w:rsid w:val="00FC1452"/>
    <w:rsid w:val="00FC3056"/>
    <w:rsid w:val="00FD7FA7"/>
    <w:rsid w:val="00FE6BA7"/>
    <w:rsid w:val="00FF5E96"/>
    <w:rsid w:val="00FF6F7A"/>
    <w:rsid w:val="014B402E"/>
    <w:rsid w:val="01A07122"/>
    <w:rsid w:val="020527CD"/>
    <w:rsid w:val="02474A49"/>
    <w:rsid w:val="02976304"/>
    <w:rsid w:val="039E7ED6"/>
    <w:rsid w:val="04BF5DA5"/>
    <w:rsid w:val="06966022"/>
    <w:rsid w:val="07594BFC"/>
    <w:rsid w:val="081D196C"/>
    <w:rsid w:val="0B353855"/>
    <w:rsid w:val="0BCA50FB"/>
    <w:rsid w:val="0C162E71"/>
    <w:rsid w:val="0C756443"/>
    <w:rsid w:val="0D261339"/>
    <w:rsid w:val="0E944DF1"/>
    <w:rsid w:val="102113D3"/>
    <w:rsid w:val="106A0090"/>
    <w:rsid w:val="10A6716B"/>
    <w:rsid w:val="10D90BB1"/>
    <w:rsid w:val="11EF67C3"/>
    <w:rsid w:val="1247574E"/>
    <w:rsid w:val="142B1785"/>
    <w:rsid w:val="166729A7"/>
    <w:rsid w:val="168B53F7"/>
    <w:rsid w:val="16F05EE2"/>
    <w:rsid w:val="172A4EED"/>
    <w:rsid w:val="18535349"/>
    <w:rsid w:val="199265E6"/>
    <w:rsid w:val="1A226E9E"/>
    <w:rsid w:val="1AC83DC6"/>
    <w:rsid w:val="1D6B07E6"/>
    <w:rsid w:val="1D6D2B95"/>
    <w:rsid w:val="1DB7728F"/>
    <w:rsid w:val="1DF8254C"/>
    <w:rsid w:val="1E207D99"/>
    <w:rsid w:val="1F265022"/>
    <w:rsid w:val="1F7E4C87"/>
    <w:rsid w:val="20E9215F"/>
    <w:rsid w:val="214C1F41"/>
    <w:rsid w:val="22063015"/>
    <w:rsid w:val="2259701E"/>
    <w:rsid w:val="23004D68"/>
    <w:rsid w:val="23455E74"/>
    <w:rsid w:val="249570C0"/>
    <w:rsid w:val="25456908"/>
    <w:rsid w:val="26993A92"/>
    <w:rsid w:val="26A66646"/>
    <w:rsid w:val="26C53FB4"/>
    <w:rsid w:val="27153FD0"/>
    <w:rsid w:val="275A6F09"/>
    <w:rsid w:val="2815691E"/>
    <w:rsid w:val="281A146D"/>
    <w:rsid w:val="29C560F4"/>
    <w:rsid w:val="2AA55900"/>
    <w:rsid w:val="2AD70114"/>
    <w:rsid w:val="2AE46FD0"/>
    <w:rsid w:val="2D5B449F"/>
    <w:rsid w:val="2DCA42D6"/>
    <w:rsid w:val="2DFD277D"/>
    <w:rsid w:val="2F2E0FAB"/>
    <w:rsid w:val="30155E33"/>
    <w:rsid w:val="30C754AF"/>
    <w:rsid w:val="32AC3206"/>
    <w:rsid w:val="33BE0807"/>
    <w:rsid w:val="343E78D7"/>
    <w:rsid w:val="34853AD5"/>
    <w:rsid w:val="393C30CC"/>
    <w:rsid w:val="39D609A6"/>
    <w:rsid w:val="3AC7333C"/>
    <w:rsid w:val="3B8F2CD9"/>
    <w:rsid w:val="3BF860E4"/>
    <w:rsid w:val="3C1F4887"/>
    <w:rsid w:val="3C4261CD"/>
    <w:rsid w:val="3C770EB3"/>
    <w:rsid w:val="3D705FA8"/>
    <w:rsid w:val="3EEB0A50"/>
    <w:rsid w:val="3F955916"/>
    <w:rsid w:val="40574AB4"/>
    <w:rsid w:val="40BB4845"/>
    <w:rsid w:val="40FE050B"/>
    <w:rsid w:val="4148324D"/>
    <w:rsid w:val="41B03C19"/>
    <w:rsid w:val="41E62464"/>
    <w:rsid w:val="43CC0DA7"/>
    <w:rsid w:val="448D3568"/>
    <w:rsid w:val="44C853CC"/>
    <w:rsid w:val="44D8666B"/>
    <w:rsid w:val="459D4671"/>
    <w:rsid w:val="468B585A"/>
    <w:rsid w:val="479C68A6"/>
    <w:rsid w:val="49E2464D"/>
    <w:rsid w:val="49FC4865"/>
    <w:rsid w:val="4A5A747A"/>
    <w:rsid w:val="4A7A680E"/>
    <w:rsid w:val="4ABF4916"/>
    <w:rsid w:val="4B205A70"/>
    <w:rsid w:val="4B895707"/>
    <w:rsid w:val="4CB633B4"/>
    <w:rsid w:val="4CE54D31"/>
    <w:rsid w:val="4D9D36CE"/>
    <w:rsid w:val="4DC510E0"/>
    <w:rsid w:val="4DE7003B"/>
    <w:rsid w:val="4F7A3065"/>
    <w:rsid w:val="513C3918"/>
    <w:rsid w:val="52093ABC"/>
    <w:rsid w:val="52137E12"/>
    <w:rsid w:val="530E1E97"/>
    <w:rsid w:val="54647BD9"/>
    <w:rsid w:val="56075DAA"/>
    <w:rsid w:val="56F13C3A"/>
    <w:rsid w:val="58DE04AE"/>
    <w:rsid w:val="59233F82"/>
    <w:rsid w:val="5A366A69"/>
    <w:rsid w:val="5A946CE0"/>
    <w:rsid w:val="5AB76D6C"/>
    <w:rsid w:val="5C9B55BD"/>
    <w:rsid w:val="5D273A37"/>
    <w:rsid w:val="5DD76360"/>
    <w:rsid w:val="5E313D62"/>
    <w:rsid w:val="5E622A40"/>
    <w:rsid w:val="5E827E1D"/>
    <w:rsid w:val="5F990C5E"/>
    <w:rsid w:val="60AA4FEC"/>
    <w:rsid w:val="60E10E67"/>
    <w:rsid w:val="60F858B5"/>
    <w:rsid w:val="615B7F0B"/>
    <w:rsid w:val="622A34BA"/>
    <w:rsid w:val="62333F5E"/>
    <w:rsid w:val="630C53B5"/>
    <w:rsid w:val="63E23D92"/>
    <w:rsid w:val="6495010E"/>
    <w:rsid w:val="64B85BF2"/>
    <w:rsid w:val="654902E2"/>
    <w:rsid w:val="665E2F7C"/>
    <w:rsid w:val="669C4F77"/>
    <w:rsid w:val="669C523D"/>
    <w:rsid w:val="67FA592A"/>
    <w:rsid w:val="68F44102"/>
    <w:rsid w:val="69683342"/>
    <w:rsid w:val="6AEB0D83"/>
    <w:rsid w:val="6B992AAC"/>
    <w:rsid w:val="6C314383"/>
    <w:rsid w:val="6CE47976"/>
    <w:rsid w:val="6EAFD48C"/>
    <w:rsid w:val="6F0C1C24"/>
    <w:rsid w:val="6F260085"/>
    <w:rsid w:val="6F5793C4"/>
    <w:rsid w:val="756505C8"/>
    <w:rsid w:val="777D3F07"/>
    <w:rsid w:val="779C1DB8"/>
    <w:rsid w:val="77E407AC"/>
    <w:rsid w:val="77E6E5AD"/>
    <w:rsid w:val="79904082"/>
    <w:rsid w:val="799846F5"/>
    <w:rsid w:val="7AC5476B"/>
    <w:rsid w:val="7B424128"/>
    <w:rsid w:val="7BF44542"/>
    <w:rsid w:val="7C8E7A4E"/>
    <w:rsid w:val="7CAD2076"/>
    <w:rsid w:val="7CD86AF3"/>
    <w:rsid w:val="7D494A77"/>
    <w:rsid w:val="7D5A1214"/>
    <w:rsid w:val="7FCC7B78"/>
    <w:rsid w:val="B7FF9232"/>
    <w:rsid w:val="D8DEB54B"/>
    <w:rsid w:val="F7BF247A"/>
    <w:rsid w:val="FB7E2C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0" w:semiHidden="0" w:name="table of figures" w:locked="1"/>
    <w:lsdException w:uiPriority="99" w:name="envelope address" w:locked="1"/>
    <w:lsdException w:uiPriority="99" w:name="envelope return" w:locked="1"/>
    <w:lsdException w:qFormat="1" w:unhideWhenUsed="0" w:uiPriority="99" w:semiHidden="0"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5"/>
    <w:link w:val="43"/>
    <w:qFormat/>
    <w:uiPriority w:val="99"/>
    <w:pPr>
      <w:keepNext/>
      <w:keepLines/>
      <w:spacing w:line="600" w:lineRule="exact"/>
      <w:ind w:firstLine="200" w:firstLineChars="200"/>
      <w:outlineLvl w:val="1"/>
    </w:pPr>
    <w:rPr>
      <w:rFonts w:ascii="Cambria" w:hAnsi="Cambria" w:eastAsia="楷体_GB2312"/>
      <w:bCs/>
      <w:sz w:val="32"/>
      <w:szCs w:val="32"/>
    </w:rPr>
  </w:style>
  <w:style w:type="paragraph" w:styleId="5">
    <w:name w:val="heading 3"/>
    <w:basedOn w:val="1"/>
    <w:next w:val="1"/>
    <w:link w:val="38"/>
    <w:qFormat/>
    <w:uiPriority w:val="99"/>
    <w:pPr>
      <w:keepNext/>
      <w:keepLines/>
      <w:spacing w:line="600" w:lineRule="exact"/>
      <w:ind w:firstLine="200" w:firstLineChars="200"/>
      <w:outlineLvl w:val="2"/>
    </w:pPr>
    <w:rPr>
      <w:rFonts w:eastAsia="仿宋_GB2312"/>
      <w:b/>
      <w:bCs/>
      <w:sz w:val="32"/>
      <w:szCs w:val="32"/>
    </w:rPr>
  </w:style>
  <w:style w:type="paragraph" w:styleId="6">
    <w:name w:val="heading 4"/>
    <w:basedOn w:val="1"/>
    <w:next w:val="1"/>
    <w:link w:val="44"/>
    <w:qFormat/>
    <w:uiPriority w:val="99"/>
    <w:pPr>
      <w:spacing w:line="450" w:lineRule="atLeast"/>
      <w:jc w:val="left"/>
      <w:outlineLvl w:val="3"/>
    </w:pPr>
    <w:rPr>
      <w:rFonts w:ascii="宋体" w:hAnsi="宋体"/>
      <w:b/>
      <w:color w:val="004276"/>
      <w:kern w:val="0"/>
      <w:sz w:val="27"/>
      <w:szCs w:val="27"/>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rPr>
      <w:rFonts w:ascii="Calibri" w:hAnsi="Calibri"/>
      <w:sz w:val="24"/>
      <w:szCs w:val="20"/>
    </w:rPr>
  </w:style>
  <w:style w:type="paragraph" w:styleId="7">
    <w:name w:val="Normal Indent"/>
    <w:basedOn w:val="1"/>
    <w:qFormat/>
    <w:uiPriority w:val="99"/>
    <w:pPr>
      <w:ind w:firstLine="420" w:firstLineChars="200"/>
    </w:pPr>
    <w:rPr>
      <w:szCs w:val="22"/>
    </w:rPr>
  </w:style>
  <w:style w:type="paragraph" w:styleId="8">
    <w:name w:val="caption"/>
    <w:basedOn w:val="1"/>
    <w:next w:val="1"/>
    <w:qFormat/>
    <w:uiPriority w:val="99"/>
    <w:rPr>
      <w:rFonts w:ascii="Arial" w:hAnsi="Arial" w:eastAsia="黑体"/>
      <w:sz w:val="20"/>
      <w:szCs w:val="22"/>
    </w:rPr>
  </w:style>
  <w:style w:type="paragraph" w:styleId="9">
    <w:name w:val="Document Map"/>
    <w:basedOn w:val="1"/>
    <w:link w:val="59"/>
    <w:qFormat/>
    <w:uiPriority w:val="99"/>
    <w:rPr>
      <w:rFonts w:ascii="宋体"/>
      <w:sz w:val="18"/>
      <w:szCs w:val="20"/>
    </w:rPr>
  </w:style>
  <w:style w:type="paragraph" w:styleId="10">
    <w:name w:val="annotation text"/>
    <w:basedOn w:val="1"/>
    <w:link w:val="46"/>
    <w:qFormat/>
    <w:uiPriority w:val="99"/>
    <w:pPr>
      <w:jc w:val="left"/>
    </w:pPr>
    <w:rPr>
      <w:rFonts w:ascii="Calibri" w:hAnsi="Calibri"/>
      <w:szCs w:val="22"/>
    </w:rPr>
  </w:style>
  <w:style w:type="paragraph" w:styleId="11">
    <w:name w:val="Body Text Indent"/>
    <w:basedOn w:val="1"/>
    <w:next w:val="7"/>
    <w:link w:val="47"/>
    <w:qFormat/>
    <w:uiPriority w:val="99"/>
    <w:pPr>
      <w:spacing w:after="120"/>
      <w:ind w:left="420" w:leftChars="200"/>
    </w:pPr>
    <w:rPr>
      <w:rFonts w:ascii="Calibri" w:hAnsi="Calibri"/>
      <w:kern w:val="0"/>
      <w:sz w:val="20"/>
      <w:szCs w:val="20"/>
    </w:rPr>
  </w:style>
  <w:style w:type="paragraph" w:styleId="12">
    <w:name w:val="toc 3"/>
    <w:basedOn w:val="1"/>
    <w:next w:val="1"/>
    <w:qFormat/>
    <w:uiPriority w:val="99"/>
    <w:pPr>
      <w:ind w:left="840" w:leftChars="400"/>
    </w:pPr>
    <w:rPr>
      <w:szCs w:val="22"/>
    </w:rPr>
  </w:style>
  <w:style w:type="paragraph" w:styleId="13">
    <w:name w:val="Plain Text"/>
    <w:basedOn w:val="1"/>
    <w:link w:val="48"/>
    <w:qFormat/>
    <w:uiPriority w:val="99"/>
    <w:rPr>
      <w:rFonts w:ascii="宋体" w:hAnsi="Courier New" w:cs="Courier New"/>
      <w:szCs w:val="21"/>
    </w:rPr>
  </w:style>
  <w:style w:type="paragraph" w:styleId="14">
    <w:name w:val="Date"/>
    <w:basedOn w:val="1"/>
    <w:next w:val="1"/>
    <w:link w:val="49"/>
    <w:qFormat/>
    <w:uiPriority w:val="99"/>
    <w:pPr>
      <w:ind w:left="100" w:leftChars="2500"/>
    </w:pPr>
  </w:style>
  <w:style w:type="paragraph" w:styleId="15">
    <w:name w:val="Body Text Indent 2"/>
    <w:basedOn w:val="1"/>
    <w:link w:val="60"/>
    <w:qFormat/>
    <w:uiPriority w:val="99"/>
    <w:pPr>
      <w:spacing w:after="120" w:line="480" w:lineRule="auto"/>
      <w:ind w:left="420" w:leftChars="200"/>
    </w:pPr>
    <w:rPr>
      <w:rFonts w:ascii="Calibri" w:hAnsi="Calibri"/>
      <w:sz w:val="22"/>
      <w:szCs w:val="20"/>
    </w:rPr>
  </w:style>
  <w:style w:type="paragraph" w:styleId="16">
    <w:name w:val="Balloon Text"/>
    <w:basedOn w:val="1"/>
    <w:link w:val="51"/>
    <w:qFormat/>
    <w:uiPriority w:val="99"/>
    <w:rPr>
      <w:sz w:val="18"/>
      <w:szCs w:val="18"/>
    </w:rPr>
  </w:style>
  <w:style w:type="paragraph" w:styleId="17">
    <w:name w:val="footer"/>
    <w:basedOn w:val="1"/>
    <w:link w:val="52"/>
    <w:qFormat/>
    <w:uiPriority w:val="99"/>
    <w:pPr>
      <w:tabs>
        <w:tab w:val="center" w:pos="4153"/>
        <w:tab w:val="right" w:pos="8306"/>
      </w:tabs>
      <w:snapToGrid w:val="0"/>
      <w:jc w:val="left"/>
    </w:pPr>
    <w:rPr>
      <w:rFonts w:ascii="Calibri" w:hAnsi="Calibri"/>
      <w:sz w:val="18"/>
      <w:szCs w:val="18"/>
    </w:rPr>
  </w:style>
  <w:style w:type="paragraph" w:styleId="18">
    <w:name w:val="header"/>
    <w:basedOn w:val="1"/>
    <w:link w:val="53"/>
    <w:qFormat/>
    <w:uiPriority w:val="99"/>
    <w:pPr>
      <w:tabs>
        <w:tab w:val="center" w:pos="4153"/>
        <w:tab w:val="right" w:pos="8306"/>
      </w:tabs>
      <w:snapToGrid w:val="0"/>
      <w:jc w:val="center"/>
    </w:pPr>
    <w:rPr>
      <w:rFonts w:ascii="Calibri" w:hAnsi="Calibri"/>
      <w:sz w:val="18"/>
      <w:szCs w:val="18"/>
    </w:rPr>
  </w:style>
  <w:style w:type="paragraph" w:styleId="19">
    <w:name w:val="toc 1"/>
    <w:basedOn w:val="1"/>
    <w:next w:val="1"/>
    <w:qFormat/>
    <w:uiPriority w:val="99"/>
    <w:pPr>
      <w:widowControl/>
      <w:spacing w:after="100" w:line="259" w:lineRule="auto"/>
      <w:jc w:val="left"/>
    </w:pPr>
    <w:rPr>
      <w:rFonts w:ascii="等线" w:hAnsi="等线" w:eastAsia="等线" w:cs="等线"/>
      <w:kern w:val="0"/>
      <w:sz w:val="22"/>
      <w:szCs w:val="22"/>
    </w:rPr>
  </w:style>
  <w:style w:type="paragraph" w:styleId="20">
    <w:name w:val="footnote text"/>
    <w:basedOn w:val="1"/>
    <w:link w:val="54"/>
    <w:qFormat/>
    <w:uiPriority w:val="99"/>
    <w:pPr>
      <w:snapToGrid w:val="0"/>
      <w:jc w:val="left"/>
    </w:pPr>
    <w:rPr>
      <w:rFonts w:ascii="Calibri" w:hAnsi="Calibri"/>
      <w:sz w:val="18"/>
      <w:szCs w:val="18"/>
    </w:rPr>
  </w:style>
  <w:style w:type="paragraph" w:styleId="21">
    <w:name w:val="table of figures"/>
    <w:basedOn w:val="1"/>
    <w:next w:val="1"/>
    <w:qFormat/>
    <w:locked/>
    <w:uiPriority w:val="0"/>
    <w:pPr>
      <w:ind w:leftChars="200" w:hanging="200" w:hangingChars="200"/>
    </w:pPr>
    <w:rPr>
      <w:rFonts w:ascii="Times New Roman" w:hAnsi="Times New Roman" w:eastAsia="宋体" w:cs="Times New Roman"/>
    </w:rPr>
  </w:style>
  <w:style w:type="paragraph" w:styleId="22">
    <w:name w:val="toc 2"/>
    <w:basedOn w:val="1"/>
    <w:next w:val="1"/>
    <w:qFormat/>
    <w:uiPriority w:val="99"/>
    <w:pPr>
      <w:ind w:left="420" w:leftChars="200" w:firstLine="720" w:firstLineChars="200"/>
    </w:pPr>
  </w:style>
  <w:style w:type="paragraph" w:styleId="23">
    <w:name w:val="Body Text 2"/>
    <w:basedOn w:val="1"/>
    <w:link w:val="58"/>
    <w:qFormat/>
    <w:uiPriority w:val="99"/>
    <w:pPr>
      <w:spacing w:after="120" w:line="480" w:lineRule="auto"/>
    </w:pPr>
    <w:rPr>
      <w:rFonts w:ascii="Calibri" w:hAnsi="Calibri"/>
      <w:sz w:val="22"/>
      <w:szCs w:val="20"/>
    </w:rPr>
  </w:style>
  <w:style w:type="paragraph" w:styleId="24">
    <w:name w:val="HTML Preformatted"/>
    <w:basedOn w:val="1"/>
    <w:link w:val="5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annotation subject"/>
    <w:basedOn w:val="10"/>
    <w:next w:val="10"/>
    <w:link w:val="56"/>
    <w:qFormat/>
    <w:uiPriority w:val="99"/>
    <w:rPr>
      <w:rFonts w:ascii="Times New Roman" w:hAnsi="Times New Roman"/>
      <w:b/>
      <w:bCs/>
      <w:szCs w:val="24"/>
    </w:rPr>
  </w:style>
  <w:style w:type="paragraph" w:styleId="27">
    <w:name w:val="Body Text First Indent 2"/>
    <w:basedOn w:val="11"/>
    <w:link w:val="57"/>
    <w:qFormat/>
    <w:uiPriority w:val="99"/>
    <w:pPr>
      <w:ind w:firstLine="420" w:firstLineChars="200"/>
    </w:pPr>
    <w:rPr>
      <w:rFonts w:ascii="Times New Roman" w:hAnsi="Times New Roman"/>
      <w:szCs w:val="24"/>
    </w:r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99"/>
    <w:rPr>
      <w:rFonts w:cs="Times New Roman"/>
    </w:rPr>
  </w:style>
  <w:style w:type="character" w:styleId="33">
    <w:name w:val="FollowedHyperlink"/>
    <w:basedOn w:val="30"/>
    <w:semiHidden/>
    <w:qFormat/>
    <w:uiPriority w:val="99"/>
    <w:rPr>
      <w:rFonts w:cs="Times New Roman"/>
      <w:color w:val="800080"/>
      <w:u w:val="single"/>
    </w:rPr>
  </w:style>
  <w:style w:type="character" w:styleId="34">
    <w:name w:val="Emphasis"/>
    <w:basedOn w:val="30"/>
    <w:qFormat/>
    <w:uiPriority w:val="99"/>
    <w:rPr>
      <w:rFonts w:cs="Times New Roman"/>
    </w:rPr>
  </w:style>
  <w:style w:type="character" w:styleId="35">
    <w:name w:val="Hyperlink"/>
    <w:basedOn w:val="36"/>
    <w:qFormat/>
    <w:uiPriority w:val="99"/>
    <w:rPr>
      <w:rFonts w:cs="Times New Roman"/>
      <w:color w:val="0000FF"/>
      <w:u w:val="single"/>
    </w:rPr>
  </w:style>
  <w:style w:type="character" w:customStyle="1" w:styleId="36">
    <w:name w:val="NormalCharacter"/>
    <w:qFormat/>
    <w:uiPriority w:val="99"/>
    <w:rPr>
      <w:rFonts w:ascii="Times New Roman" w:hAnsi="Times New Roman" w:eastAsia="宋体" w:cs="Times New Roman"/>
      <w:kern w:val="2"/>
      <w:sz w:val="21"/>
      <w:szCs w:val="24"/>
      <w:lang w:val="en-US" w:eastAsia="zh-CN" w:bidi="ar-SA"/>
    </w:rPr>
  </w:style>
  <w:style w:type="character" w:styleId="37">
    <w:name w:val="footnote reference"/>
    <w:basedOn w:val="30"/>
    <w:qFormat/>
    <w:uiPriority w:val="99"/>
    <w:rPr>
      <w:rFonts w:cs="Times New Roman"/>
      <w:vertAlign w:val="superscript"/>
    </w:rPr>
  </w:style>
  <w:style w:type="character" w:customStyle="1" w:styleId="38">
    <w:name w:val="标题 3 Char"/>
    <w:basedOn w:val="30"/>
    <w:link w:val="5"/>
    <w:qFormat/>
    <w:locked/>
    <w:uiPriority w:val="99"/>
    <w:rPr>
      <w:rFonts w:ascii="Times New Roman" w:hAnsi="Times New Roman" w:eastAsia="仿宋_GB2312" w:cs="Times New Roman"/>
      <w:b/>
      <w:bCs/>
      <w:kern w:val="2"/>
      <w:sz w:val="32"/>
      <w:szCs w:val="32"/>
    </w:rPr>
  </w:style>
  <w:style w:type="character" w:customStyle="1" w:styleId="39">
    <w:name w:val="正文文本 Char"/>
    <w:link w:val="2"/>
    <w:qFormat/>
    <w:locked/>
    <w:uiPriority w:val="99"/>
    <w:rPr>
      <w:kern w:val="2"/>
      <w:sz w:val="24"/>
    </w:rPr>
  </w:style>
  <w:style w:type="character" w:customStyle="1" w:styleId="40">
    <w:name w:val="标题 1 Char"/>
    <w:basedOn w:val="30"/>
    <w:link w:val="3"/>
    <w:qFormat/>
    <w:locked/>
    <w:uiPriority w:val="99"/>
    <w:rPr>
      <w:rFonts w:cs="Times New Roman"/>
      <w:b/>
      <w:bCs/>
      <w:kern w:val="44"/>
      <w:sz w:val="44"/>
      <w:szCs w:val="44"/>
    </w:rPr>
  </w:style>
  <w:style w:type="character" w:customStyle="1" w:styleId="41">
    <w:name w:val="Body Text Char"/>
    <w:basedOn w:val="30"/>
    <w:link w:val="2"/>
    <w:qFormat/>
    <w:locked/>
    <w:uiPriority w:val="99"/>
    <w:rPr>
      <w:rFonts w:cs="Times New Roman"/>
      <w:kern w:val="2"/>
      <w:sz w:val="24"/>
    </w:rPr>
  </w:style>
  <w:style w:type="character" w:customStyle="1" w:styleId="42">
    <w:name w:val="Body Text 2 Char"/>
    <w:basedOn w:val="30"/>
    <w:link w:val="23"/>
    <w:qFormat/>
    <w:locked/>
    <w:uiPriority w:val="99"/>
    <w:rPr>
      <w:rFonts w:cs="Times New Roman"/>
      <w:kern w:val="2"/>
      <w:sz w:val="22"/>
    </w:rPr>
  </w:style>
  <w:style w:type="character" w:customStyle="1" w:styleId="43">
    <w:name w:val="标题 2 Char"/>
    <w:basedOn w:val="30"/>
    <w:link w:val="4"/>
    <w:qFormat/>
    <w:locked/>
    <w:uiPriority w:val="99"/>
    <w:rPr>
      <w:rFonts w:ascii="Cambria" w:hAnsi="Cambria" w:eastAsia="楷体_GB2312" w:cs="Times New Roman"/>
      <w:bCs/>
      <w:kern w:val="2"/>
      <w:sz w:val="32"/>
      <w:szCs w:val="32"/>
    </w:rPr>
  </w:style>
  <w:style w:type="character" w:customStyle="1" w:styleId="44">
    <w:name w:val="标题 4 Char"/>
    <w:basedOn w:val="30"/>
    <w:link w:val="6"/>
    <w:qFormat/>
    <w:locked/>
    <w:uiPriority w:val="99"/>
    <w:rPr>
      <w:rFonts w:ascii="宋体" w:eastAsia="宋体" w:cs="Times New Roman"/>
      <w:b/>
      <w:color w:val="004276"/>
      <w:sz w:val="27"/>
      <w:szCs w:val="27"/>
    </w:rPr>
  </w:style>
  <w:style w:type="character" w:customStyle="1" w:styleId="45">
    <w:name w:val="Document Map Char"/>
    <w:basedOn w:val="30"/>
    <w:link w:val="9"/>
    <w:qFormat/>
    <w:locked/>
    <w:uiPriority w:val="99"/>
    <w:rPr>
      <w:rFonts w:ascii="宋体" w:hAnsi="Times New Roman" w:cs="Times New Roman"/>
      <w:kern w:val="2"/>
      <w:sz w:val="18"/>
    </w:rPr>
  </w:style>
  <w:style w:type="character" w:customStyle="1" w:styleId="46">
    <w:name w:val="批注文字 Char"/>
    <w:basedOn w:val="30"/>
    <w:link w:val="10"/>
    <w:qFormat/>
    <w:locked/>
    <w:uiPriority w:val="99"/>
    <w:rPr>
      <w:rFonts w:cs="Times New Roman"/>
      <w:kern w:val="2"/>
      <w:sz w:val="22"/>
      <w:szCs w:val="22"/>
    </w:rPr>
  </w:style>
  <w:style w:type="character" w:customStyle="1" w:styleId="47">
    <w:name w:val="正文文本缩进 Char"/>
    <w:basedOn w:val="30"/>
    <w:link w:val="11"/>
    <w:qFormat/>
    <w:locked/>
    <w:uiPriority w:val="99"/>
    <w:rPr>
      <w:rFonts w:eastAsia="宋体" w:cs="Times New Roman"/>
    </w:rPr>
  </w:style>
  <w:style w:type="character" w:customStyle="1" w:styleId="48">
    <w:name w:val="纯文本 Char"/>
    <w:basedOn w:val="30"/>
    <w:link w:val="13"/>
    <w:qFormat/>
    <w:locked/>
    <w:uiPriority w:val="99"/>
    <w:rPr>
      <w:rFonts w:ascii="宋体" w:hAnsi="Courier New" w:eastAsia="宋体" w:cs="Courier New"/>
      <w:sz w:val="21"/>
      <w:szCs w:val="21"/>
    </w:rPr>
  </w:style>
  <w:style w:type="character" w:customStyle="1" w:styleId="49">
    <w:name w:val="日期 Char"/>
    <w:basedOn w:val="30"/>
    <w:link w:val="14"/>
    <w:qFormat/>
    <w:locked/>
    <w:uiPriority w:val="99"/>
    <w:rPr>
      <w:rFonts w:ascii="Times New Roman" w:hAnsi="Times New Roman" w:eastAsia="宋体" w:cs="Times New Roman"/>
      <w:sz w:val="24"/>
      <w:szCs w:val="24"/>
    </w:rPr>
  </w:style>
  <w:style w:type="character" w:customStyle="1" w:styleId="50">
    <w:name w:val="Body Text Indent 2 Char"/>
    <w:basedOn w:val="30"/>
    <w:link w:val="15"/>
    <w:qFormat/>
    <w:locked/>
    <w:uiPriority w:val="99"/>
    <w:rPr>
      <w:rFonts w:cs="Times New Roman"/>
      <w:kern w:val="2"/>
      <w:sz w:val="22"/>
    </w:rPr>
  </w:style>
  <w:style w:type="character" w:customStyle="1" w:styleId="51">
    <w:name w:val="批注框文本 Char"/>
    <w:basedOn w:val="30"/>
    <w:link w:val="16"/>
    <w:qFormat/>
    <w:locked/>
    <w:uiPriority w:val="99"/>
    <w:rPr>
      <w:rFonts w:ascii="Times New Roman" w:hAnsi="Times New Roman" w:eastAsia="宋体" w:cs="Times New Roman"/>
      <w:sz w:val="18"/>
      <w:szCs w:val="18"/>
    </w:rPr>
  </w:style>
  <w:style w:type="character" w:customStyle="1" w:styleId="52">
    <w:name w:val="页脚 Char"/>
    <w:basedOn w:val="30"/>
    <w:link w:val="17"/>
    <w:qFormat/>
    <w:locked/>
    <w:uiPriority w:val="99"/>
    <w:rPr>
      <w:rFonts w:cs="Times New Roman"/>
      <w:sz w:val="18"/>
      <w:szCs w:val="18"/>
    </w:rPr>
  </w:style>
  <w:style w:type="character" w:customStyle="1" w:styleId="53">
    <w:name w:val="页眉 Char"/>
    <w:basedOn w:val="30"/>
    <w:link w:val="18"/>
    <w:qFormat/>
    <w:locked/>
    <w:uiPriority w:val="99"/>
    <w:rPr>
      <w:rFonts w:cs="Times New Roman"/>
      <w:sz w:val="18"/>
      <w:szCs w:val="18"/>
    </w:rPr>
  </w:style>
  <w:style w:type="character" w:customStyle="1" w:styleId="54">
    <w:name w:val="脚注文本 Char1"/>
    <w:basedOn w:val="30"/>
    <w:link w:val="20"/>
    <w:qFormat/>
    <w:locked/>
    <w:uiPriority w:val="99"/>
    <w:rPr>
      <w:rFonts w:ascii="Calibri" w:hAnsi="Calibri" w:eastAsia="宋体" w:cs="Times New Roman"/>
      <w:kern w:val="2"/>
      <w:sz w:val="18"/>
      <w:szCs w:val="18"/>
    </w:rPr>
  </w:style>
  <w:style w:type="character" w:customStyle="1" w:styleId="55">
    <w:name w:val="HTML 预设格式 Char"/>
    <w:basedOn w:val="30"/>
    <w:link w:val="24"/>
    <w:qFormat/>
    <w:locked/>
    <w:uiPriority w:val="99"/>
    <w:rPr>
      <w:rFonts w:ascii="宋体" w:eastAsia="宋体" w:cs="Times New Roman"/>
      <w:sz w:val="24"/>
      <w:szCs w:val="24"/>
    </w:rPr>
  </w:style>
  <w:style w:type="character" w:customStyle="1" w:styleId="56">
    <w:name w:val="批注主题 Char"/>
    <w:basedOn w:val="46"/>
    <w:link w:val="26"/>
    <w:qFormat/>
    <w:locked/>
    <w:uiPriority w:val="99"/>
    <w:rPr>
      <w:rFonts w:ascii="Times New Roman" w:hAnsi="Times New Roman"/>
      <w:b/>
      <w:bCs/>
      <w:sz w:val="24"/>
      <w:szCs w:val="24"/>
    </w:rPr>
  </w:style>
  <w:style w:type="character" w:customStyle="1" w:styleId="57">
    <w:name w:val="正文首行缩进 2 Char"/>
    <w:basedOn w:val="47"/>
    <w:link w:val="27"/>
    <w:qFormat/>
    <w:locked/>
    <w:uiPriority w:val="99"/>
    <w:rPr>
      <w:rFonts w:ascii="Times New Roman" w:hAnsi="Times New Roman"/>
      <w:kern w:val="2"/>
      <w:sz w:val="24"/>
      <w:szCs w:val="24"/>
    </w:rPr>
  </w:style>
  <w:style w:type="character" w:customStyle="1" w:styleId="58">
    <w:name w:val="正文文本 2 Char"/>
    <w:link w:val="23"/>
    <w:qFormat/>
    <w:locked/>
    <w:uiPriority w:val="99"/>
    <w:rPr>
      <w:kern w:val="2"/>
      <w:sz w:val="22"/>
    </w:rPr>
  </w:style>
  <w:style w:type="character" w:customStyle="1" w:styleId="59">
    <w:name w:val="文档结构图 Char"/>
    <w:link w:val="9"/>
    <w:qFormat/>
    <w:locked/>
    <w:uiPriority w:val="99"/>
    <w:rPr>
      <w:rFonts w:ascii="宋体" w:hAnsi="Times New Roman"/>
      <w:kern w:val="2"/>
      <w:sz w:val="18"/>
    </w:rPr>
  </w:style>
  <w:style w:type="character" w:customStyle="1" w:styleId="60">
    <w:name w:val="正文文本缩进 2 Char"/>
    <w:link w:val="15"/>
    <w:qFormat/>
    <w:locked/>
    <w:uiPriority w:val="99"/>
    <w:rPr>
      <w:kern w:val="2"/>
      <w:sz w:val="22"/>
    </w:rPr>
  </w:style>
  <w:style w:type="paragraph" w:customStyle="1" w:styleId="61">
    <w:name w:val="No Spacing"/>
    <w:qFormat/>
    <w:uiPriority w:val="99"/>
    <w:pPr>
      <w:widowControl w:val="0"/>
      <w:jc w:val="both"/>
    </w:pPr>
    <w:rPr>
      <w:rFonts w:ascii="Calibri" w:hAnsi="Calibri" w:eastAsia="宋体" w:cs="Times New Roman"/>
      <w:kern w:val="2"/>
      <w:sz w:val="21"/>
      <w:szCs w:val="21"/>
      <w:lang w:val="en-US" w:eastAsia="zh-CN" w:bidi="ar-SA"/>
    </w:rPr>
  </w:style>
  <w:style w:type="paragraph" w:customStyle="1" w:styleId="62">
    <w:name w:val="List Paragraph"/>
    <w:basedOn w:val="1"/>
    <w:qFormat/>
    <w:uiPriority w:val="99"/>
    <w:pPr>
      <w:ind w:firstLine="420" w:firstLineChars="200"/>
    </w:pPr>
    <w:rPr>
      <w:rFonts w:ascii="Calibri" w:hAnsi="Calibri"/>
      <w:szCs w:val="22"/>
    </w:rPr>
  </w:style>
  <w:style w:type="paragraph" w:customStyle="1" w:styleId="63">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5">
    <w:name w:val="正文文本缩进 Char1"/>
    <w:basedOn w:val="30"/>
    <w:semiHidden/>
    <w:qFormat/>
    <w:uiPriority w:val="99"/>
    <w:rPr>
      <w:rFonts w:ascii="Times New Roman" w:hAnsi="Times New Roman" w:eastAsia="宋体" w:cs="Times New Roman"/>
      <w:sz w:val="24"/>
      <w:szCs w:val="24"/>
    </w:rPr>
  </w:style>
  <w:style w:type="character" w:customStyle="1" w:styleId="66">
    <w:name w:val="段 Char"/>
    <w:link w:val="67"/>
    <w:qFormat/>
    <w:locked/>
    <w:uiPriority w:val="99"/>
    <w:rPr>
      <w:rFonts w:ascii="宋体" w:hAnsi="宋体"/>
      <w:kern w:val="2"/>
      <w:sz w:val="21"/>
      <w:szCs w:val="22"/>
      <w:lang w:val="en-US" w:eastAsia="zh-CN" w:bidi="ar-SA"/>
    </w:rPr>
  </w:style>
  <w:style w:type="paragraph" w:customStyle="1" w:styleId="67">
    <w:name w:val="段"/>
    <w:link w:val="66"/>
    <w:qFormat/>
    <w:uiPriority w:val="99"/>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68">
    <w:name w:val="列项——（一级）"/>
    <w:qFormat/>
    <w:uiPriority w:val="99"/>
    <w:pPr>
      <w:widowControl w:val="0"/>
      <w:tabs>
        <w:tab w:val="left" w:pos="720"/>
      </w:tabs>
      <w:ind w:left="720" w:hanging="720"/>
      <w:jc w:val="both"/>
    </w:pPr>
    <w:rPr>
      <w:rFonts w:ascii="宋体" w:hAnsi="Calibri" w:eastAsia="宋体" w:cs="Times New Roman"/>
      <w:sz w:val="21"/>
      <w:lang w:val="en-US" w:eastAsia="zh-CN" w:bidi="ar-SA"/>
    </w:rPr>
  </w:style>
  <w:style w:type="paragraph" w:customStyle="1" w:styleId="69">
    <w:name w:val="三级条标题"/>
    <w:basedOn w:val="1"/>
    <w:next w:val="67"/>
    <w:qFormat/>
    <w:uiPriority w:val="99"/>
    <w:pPr>
      <w:widowControl/>
      <w:spacing w:beforeLines="50"/>
      <w:jc w:val="left"/>
      <w:outlineLvl w:val="4"/>
    </w:pPr>
    <w:rPr>
      <w:rFonts w:ascii="黑体" w:eastAsia="黑体"/>
      <w:kern w:val="0"/>
      <w:szCs w:val="21"/>
    </w:rPr>
  </w:style>
  <w:style w:type="paragraph" w:customStyle="1" w:styleId="70">
    <w:name w:val="一级无"/>
    <w:basedOn w:val="1"/>
    <w:qFormat/>
    <w:uiPriority w:val="99"/>
    <w:pPr>
      <w:widowControl/>
      <w:jc w:val="left"/>
      <w:outlineLvl w:val="2"/>
    </w:pPr>
    <w:rPr>
      <w:rFonts w:ascii="宋体"/>
      <w:kern w:val="0"/>
      <w:szCs w:val="21"/>
    </w:rPr>
  </w:style>
  <w:style w:type="paragraph" w:customStyle="1" w:styleId="71">
    <w:name w:val="_Style 3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公文主体 Char"/>
    <w:link w:val="73"/>
    <w:qFormat/>
    <w:locked/>
    <w:uiPriority w:val="99"/>
    <w:rPr>
      <w:rFonts w:eastAsia="仿宋_GB2312"/>
      <w:kern w:val="2"/>
      <w:sz w:val="24"/>
    </w:rPr>
  </w:style>
  <w:style w:type="paragraph" w:customStyle="1" w:styleId="73">
    <w:name w:val="公文主体"/>
    <w:basedOn w:val="1"/>
    <w:link w:val="72"/>
    <w:qFormat/>
    <w:uiPriority w:val="99"/>
    <w:pPr>
      <w:spacing w:line="580" w:lineRule="exact"/>
      <w:ind w:firstLine="200" w:firstLineChars="200"/>
    </w:pPr>
    <w:rPr>
      <w:rFonts w:ascii="Calibri" w:hAnsi="Calibri" w:eastAsia="仿宋_GB2312"/>
      <w:sz w:val="24"/>
      <w:szCs w:val="20"/>
    </w:rPr>
  </w:style>
  <w:style w:type="character" w:customStyle="1" w:styleId="74">
    <w:name w:val="二级标题 Char"/>
    <w:link w:val="75"/>
    <w:qFormat/>
    <w:locked/>
    <w:uiPriority w:val="99"/>
    <w:rPr>
      <w:rFonts w:eastAsia="楷体_GB2312"/>
      <w:kern w:val="2"/>
      <w:sz w:val="24"/>
    </w:rPr>
  </w:style>
  <w:style w:type="paragraph" w:customStyle="1" w:styleId="75">
    <w:name w:val="二级标题"/>
    <w:basedOn w:val="73"/>
    <w:next w:val="73"/>
    <w:link w:val="74"/>
    <w:qFormat/>
    <w:uiPriority w:val="99"/>
    <w:pPr>
      <w:outlineLvl w:val="3"/>
    </w:pPr>
    <w:rPr>
      <w:rFonts w:eastAsia="楷体_GB2312"/>
    </w:rPr>
  </w:style>
  <w:style w:type="character" w:customStyle="1" w:styleId="76">
    <w:name w:val="layui-this"/>
    <w:basedOn w:val="30"/>
    <w:qFormat/>
    <w:uiPriority w:val="99"/>
    <w:rPr>
      <w:rFonts w:cs="Times New Roman"/>
      <w:bdr w:val="single" w:color="EEEEEE" w:sz="6" w:space="0"/>
      <w:shd w:val="clear" w:color="auto" w:fill="FFFFFF"/>
    </w:rPr>
  </w:style>
  <w:style w:type="character" w:customStyle="1" w:styleId="77">
    <w:name w:val="15"/>
    <w:qFormat/>
    <w:uiPriority w:val="99"/>
    <w:rPr>
      <w:rFonts w:ascii="Times New Roman" w:hAnsi="Times New Roman"/>
      <w:color w:val="0000FF"/>
      <w:u w:val="single"/>
    </w:rPr>
  </w:style>
  <w:style w:type="character" w:customStyle="1" w:styleId="78">
    <w:name w:val="first-child"/>
    <w:basedOn w:val="30"/>
    <w:qFormat/>
    <w:uiPriority w:val="99"/>
    <w:rPr>
      <w:rFonts w:cs="Times New Roman"/>
    </w:rPr>
  </w:style>
  <w:style w:type="character" w:customStyle="1" w:styleId="79">
    <w:name w:val="apple-converted-space"/>
    <w:basedOn w:val="30"/>
    <w:qFormat/>
    <w:uiPriority w:val="99"/>
    <w:rPr>
      <w:rFonts w:cs="Times New Roman"/>
    </w:rPr>
  </w:style>
  <w:style w:type="character" w:customStyle="1" w:styleId="80">
    <w:name w:val="hover10"/>
    <w:basedOn w:val="30"/>
    <w:qFormat/>
    <w:uiPriority w:val="99"/>
    <w:rPr>
      <w:rFonts w:cs="Times New Roman"/>
      <w:color w:val="1258AD"/>
      <w:u w:val="none"/>
      <w:bdr w:val="single" w:color="1258AD" w:sz="6" w:space="0"/>
    </w:rPr>
  </w:style>
  <w:style w:type="character" w:customStyle="1" w:styleId="81">
    <w:name w:val="正文文本 Char1"/>
    <w:basedOn w:val="30"/>
    <w:semiHidden/>
    <w:qFormat/>
    <w:uiPriority w:val="99"/>
    <w:rPr>
      <w:rFonts w:ascii="Times New Roman" w:hAnsi="Times New Roman" w:cs="Times New Roman"/>
      <w:kern w:val="2"/>
      <w:sz w:val="24"/>
      <w:szCs w:val="24"/>
    </w:rPr>
  </w:style>
  <w:style w:type="character" w:customStyle="1" w:styleId="82">
    <w:name w:val="文档结构图 Char1"/>
    <w:basedOn w:val="30"/>
    <w:semiHidden/>
    <w:qFormat/>
    <w:uiPriority w:val="99"/>
    <w:rPr>
      <w:rFonts w:ascii="宋体" w:hAnsi="Times New Roman" w:cs="Times New Roman"/>
      <w:kern w:val="2"/>
      <w:sz w:val="18"/>
      <w:szCs w:val="18"/>
    </w:rPr>
  </w:style>
  <w:style w:type="character" w:customStyle="1" w:styleId="83">
    <w:name w:val="正文文本 2 Char1"/>
    <w:basedOn w:val="30"/>
    <w:semiHidden/>
    <w:qFormat/>
    <w:uiPriority w:val="99"/>
    <w:rPr>
      <w:rFonts w:ascii="Times New Roman" w:hAnsi="Times New Roman" w:cs="Times New Roman"/>
      <w:kern w:val="2"/>
      <w:sz w:val="24"/>
      <w:szCs w:val="24"/>
    </w:rPr>
  </w:style>
  <w:style w:type="character" w:customStyle="1" w:styleId="84">
    <w:name w:val="正文文本缩进 2 Char1"/>
    <w:basedOn w:val="30"/>
    <w:semiHidden/>
    <w:qFormat/>
    <w:uiPriority w:val="99"/>
    <w:rPr>
      <w:rFonts w:ascii="Times New Roman" w:hAnsi="Times New Roman" w:cs="Times New Roman"/>
      <w:kern w:val="2"/>
      <w:sz w:val="24"/>
      <w:szCs w:val="24"/>
    </w:rPr>
  </w:style>
  <w:style w:type="paragraph" w:customStyle="1" w:styleId="85">
    <w:name w:val="一级标题"/>
    <w:basedOn w:val="73"/>
    <w:next w:val="73"/>
    <w:qFormat/>
    <w:uiPriority w:val="99"/>
    <w:pPr>
      <w:outlineLvl w:val="2"/>
    </w:pPr>
    <w:rPr>
      <w:rFonts w:eastAsia="黑体"/>
    </w:rPr>
  </w:style>
  <w:style w:type="paragraph" w:customStyle="1" w:styleId="86">
    <w:name w:val="列出段落2"/>
    <w:basedOn w:val="1"/>
    <w:qFormat/>
    <w:uiPriority w:val="99"/>
    <w:pPr>
      <w:ind w:firstLine="420" w:firstLineChars="200"/>
    </w:pPr>
    <w:rPr>
      <w:rFonts w:cs="Calibri"/>
      <w:szCs w:val="21"/>
    </w:rPr>
  </w:style>
  <w:style w:type="paragraph" w:customStyle="1" w:styleId="87">
    <w:name w:val="_Style 16"/>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Char"/>
    <w:basedOn w:val="1"/>
    <w:qFormat/>
    <w:uiPriority w:val="99"/>
    <w:pPr>
      <w:widowControl/>
      <w:spacing w:before="100" w:beforeAutospacing="1" w:after="100" w:afterAutospacing="1" w:line="360" w:lineRule="auto"/>
      <w:ind w:left="360" w:firstLine="624"/>
      <w:jc w:val="left"/>
    </w:pPr>
  </w:style>
  <w:style w:type="paragraph" w:customStyle="1" w:styleId="89">
    <w:name w:val="custom_unionsty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90">
    <w:name w:val="a3"/>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center"/>
    </w:pPr>
    <w:rPr>
      <w:rFonts w:ascii="仿宋_GB2312" w:hAnsi="华文仿宋" w:eastAsia="仿宋_GB2312" w:cs="Arial Unicode MS"/>
      <w:color w:val="000000"/>
      <w:kern w:val="0"/>
      <w:sz w:val="32"/>
      <w:szCs w:val="32"/>
    </w:rPr>
  </w:style>
  <w:style w:type="paragraph" w:customStyle="1" w:styleId="91">
    <w:name w:val="正文1"/>
    <w:basedOn w:val="1"/>
    <w:qFormat/>
    <w:uiPriority w:val="99"/>
    <w:pPr>
      <w:widowControl/>
    </w:pPr>
    <w:rPr>
      <w:szCs w:val="21"/>
    </w:rPr>
  </w:style>
  <w:style w:type="paragraph" w:customStyle="1" w:styleId="92">
    <w:name w:val="正文 New New New"/>
    <w:qFormat/>
    <w:uiPriority w:val="99"/>
    <w:pPr>
      <w:widowControl w:val="0"/>
      <w:jc w:val="both"/>
    </w:pPr>
    <w:rPr>
      <w:rFonts w:ascii="Times New Roman" w:hAnsi="Times New Roman" w:eastAsia="仿宋" w:cs="Times New Roman"/>
      <w:kern w:val="2"/>
      <w:sz w:val="32"/>
      <w:lang w:val="en-US" w:eastAsia="zh-CN" w:bidi="ar-SA"/>
    </w:rPr>
  </w:style>
  <w:style w:type="paragraph" w:customStyle="1" w:styleId="93">
    <w:name w:val="TOC Heading1"/>
    <w:basedOn w:val="3"/>
    <w:next w:val="1"/>
    <w:qFormat/>
    <w:uiPriority w:val="99"/>
    <w:pPr>
      <w:widowControl/>
      <w:spacing w:before="480" w:after="0" w:line="276" w:lineRule="auto"/>
      <w:jc w:val="left"/>
      <w:outlineLvl w:val="9"/>
    </w:pPr>
    <w:rPr>
      <w:rFonts w:ascii="Cambria" w:hAnsi="Cambria" w:eastAsia="黑体"/>
      <w:b w:val="0"/>
      <w:color w:val="365F91"/>
      <w:kern w:val="0"/>
      <w:sz w:val="28"/>
      <w:szCs w:val="28"/>
    </w:rPr>
  </w:style>
  <w:style w:type="paragraph" w:customStyle="1" w:styleId="94">
    <w:name w:val="报告正文1"/>
    <w:basedOn w:val="1"/>
    <w:qFormat/>
    <w:uiPriority w:val="99"/>
    <w:pPr>
      <w:spacing w:line="580" w:lineRule="exact"/>
      <w:ind w:firstLine="200" w:firstLineChars="200"/>
    </w:pPr>
    <w:rPr>
      <w:rFonts w:eastAsia="方正仿宋_GBK"/>
      <w:sz w:val="32"/>
      <w:szCs w:val="20"/>
    </w:rPr>
  </w:style>
  <w:style w:type="character" w:customStyle="1" w:styleId="95">
    <w:name w:val="Body text|1_"/>
    <w:link w:val="96"/>
    <w:qFormat/>
    <w:locked/>
    <w:uiPriority w:val="99"/>
    <w:rPr>
      <w:rFonts w:ascii="宋体" w:eastAsia="宋体"/>
      <w:sz w:val="28"/>
      <w:lang w:val="zh-TW" w:eastAsia="zh-TW"/>
    </w:rPr>
  </w:style>
  <w:style w:type="paragraph" w:customStyle="1" w:styleId="96">
    <w:name w:val="Body text|1"/>
    <w:basedOn w:val="1"/>
    <w:link w:val="95"/>
    <w:qFormat/>
    <w:uiPriority w:val="99"/>
    <w:pPr>
      <w:spacing w:line="442" w:lineRule="auto"/>
      <w:ind w:firstLine="400"/>
      <w:jc w:val="left"/>
    </w:pPr>
    <w:rPr>
      <w:rFonts w:ascii="宋体" w:hAnsi="Calibri"/>
      <w:kern w:val="0"/>
      <w:sz w:val="28"/>
      <w:szCs w:val="20"/>
      <w:lang w:val="zh-TW" w:eastAsia="zh-TW"/>
    </w:rPr>
  </w:style>
  <w:style w:type="character" w:customStyle="1" w:styleId="97">
    <w:name w:val="Heading #2|1_"/>
    <w:link w:val="98"/>
    <w:qFormat/>
    <w:locked/>
    <w:uiPriority w:val="99"/>
    <w:rPr>
      <w:rFonts w:ascii="宋体" w:eastAsia="宋体"/>
      <w:sz w:val="38"/>
      <w:lang w:val="zh-TW" w:eastAsia="zh-TW"/>
    </w:rPr>
  </w:style>
  <w:style w:type="paragraph" w:customStyle="1" w:styleId="98">
    <w:name w:val="Heading #2|1"/>
    <w:basedOn w:val="1"/>
    <w:link w:val="97"/>
    <w:qFormat/>
    <w:uiPriority w:val="99"/>
    <w:pPr>
      <w:spacing w:after="260" w:line="677" w:lineRule="exact"/>
      <w:jc w:val="center"/>
      <w:outlineLvl w:val="1"/>
    </w:pPr>
    <w:rPr>
      <w:rFonts w:ascii="宋体" w:hAnsi="Calibri"/>
      <w:kern w:val="0"/>
      <w:sz w:val="38"/>
      <w:szCs w:val="20"/>
      <w:lang w:val="zh-TW" w:eastAsia="zh-TW"/>
    </w:rPr>
  </w:style>
  <w:style w:type="character" w:customStyle="1" w:styleId="99">
    <w:name w:val="批注主题 Char1"/>
    <w:basedOn w:val="46"/>
    <w:semiHidden/>
    <w:qFormat/>
    <w:uiPriority w:val="99"/>
    <w:rPr>
      <w:rFonts w:ascii="Calibri" w:hAnsi="Calibri"/>
      <w:b/>
      <w:bCs/>
    </w:rPr>
  </w:style>
  <w:style w:type="character" w:customStyle="1" w:styleId="100">
    <w:name w:val="脚注文本 Char"/>
    <w:basedOn w:val="30"/>
    <w:qFormat/>
    <w:uiPriority w:val="99"/>
    <w:rPr>
      <w:rFonts w:ascii="Times New Roman" w:hAnsi="Times New Roman" w:cs="Times New Roman"/>
      <w:kern w:val="2"/>
      <w:sz w:val="18"/>
      <w:szCs w:val="18"/>
    </w:rPr>
  </w:style>
  <w:style w:type="character" w:customStyle="1" w:styleId="101">
    <w:name w:val="font41"/>
    <w:basedOn w:val="30"/>
    <w:qFormat/>
    <w:uiPriority w:val="99"/>
    <w:rPr>
      <w:rFonts w:ascii="仿宋_GB2312" w:eastAsia="仿宋_GB2312" w:cs="仿宋_GB2312"/>
      <w:color w:val="000000"/>
      <w:sz w:val="24"/>
      <w:szCs w:val="24"/>
      <w:u w:val="none"/>
    </w:rPr>
  </w:style>
  <w:style w:type="character" w:customStyle="1" w:styleId="102">
    <w:name w:val="font11"/>
    <w:basedOn w:val="30"/>
    <w:qFormat/>
    <w:uiPriority w:val="99"/>
    <w:rPr>
      <w:rFonts w:ascii="仿宋_GB2312" w:eastAsia="仿宋_GB2312" w:cs="仿宋_GB2312"/>
      <w:color w:val="000000"/>
      <w:sz w:val="24"/>
      <w:szCs w:val="24"/>
      <w:u w:val="none"/>
    </w:rPr>
  </w:style>
  <w:style w:type="character" w:customStyle="1" w:styleId="103">
    <w:name w:val="font01"/>
    <w:basedOn w:val="30"/>
    <w:qFormat/>
    <w:uiPriority w:val="99"/>
    <w:rPr>
      <w:rFonts w:ascii="仿宋_GB2312" w:eastAsia="仿宋_GB2312" w:cs="仿宋_GB2312"/>
      <w:color w:val="000000"/>
      <w:sz w:val="24"/>
      <w:szCs w:val="24"/>
      <w:u w:val="single"/>
    </w:rPr>
  </w:style>
  <w:style w:type="character" w:customStyle="1" w:styleId="104">
    <w:name w:val="批注文字 Char1"/>
    <w:basedOn w:val="30"/>
    <w:semiHidden/>
    <w:qFormat/>
    <w:uiPriority w:val="99"/>
    <w:rPr>
      <w:rFonts w:cs="Times New Roman"/>
    </w:rPr>
  </w:style>
  <w:style w:type="paragraph" w:customStyle="1" w:styleId="105">
    <w:name w:val="样式 小四"/>
    <w:next w:val="1"/>
    <w:qFormat/>
    <w:uiPriority w:val="99"/>
    <w:rPr>
      <w:rFonts w:ascii="Times New Roman" w:hAnsi="Times New Roman" w:eastAsia="宋体" w:cs="Times New Roman"/>
      <w:sz w:val="24"/>
      <w:szCs w:val="24"/>
      <w:lang w:val="en-US" w:eastAsia="en-US" w:bidi="ar-SA"/>
    </w:rPr>
  </w:style>
  <w:style w:type="paragraph" w:customStyle="1" w:styleId="106">
    <w:name w:val="样式"/>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4525</Words>
  <Characters>4621</Characters>
  <Lines>603</Lines>
  <Paragraphs>169</Paragraphs>
  <TotalTime>13</TotalTime>
  <ScaleCrop>false</ScaleCrop>
  <LinksUpToDate>false</LinksUpToDate>
  <CharactersWithSpaces>4622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2020-05-17T17:32:00Z</dcterms:created>
  <dc:creator>dreamsummit</dc:creator>
  <cp:lastModifiedBy>Jiang Yanli</cp:lastModifiedBy>
  <cp:lastPrinted>2023-08-22T16:37:00Z</cp:lastPrinted>
  <dcterms:modified xsi:type="dcterms:W3CDTF">2026-04-03T06:44:49Z</dcterms:modified>
  <dc:title>河南省安全生产委员会</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C3B794264F32466387096B2CA7ABF826_13</vt:lpwstr>
  </property>
  <property fmtid="{D5CDD505-2E9C-101B-9397-08002B2CF9AE}" pid="4" name="commondata">
    <vt:lpwstr>eyJoZGlkIjoiZGZkNTBjM2JkYTBkZWMxYzdhNWJiYjY1YzA2OWNhNTYifQ==</vt:lpwstr>
  </property>
  <property fmtid="{D5CDD505-2E9C-101B-9397-08002B2CF9AE}" pid="5" name="KSOTemplateDocerSaveRecord">
    <vt:lpwstr>eyJoZGlkIjoiZTNiMmJjMGUyMDNhMGI0MjllZTc4OTE3ODRjOTBjMWQiLCJ1c2VySWQiOiIxODEzNDkzNjAxIn0=</vt:lpwstr>
  </property>
</Properties>
</file>