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97380">
      <w:pPr>
        <w:pStyle w:val="6"/>
        <w:rPr>
          <w:rFonts w:ascii="黑体" w:hAnsi="黑体" w:eastAsia="黑体" w:cs="仿宋_GB2312"/>
          <w:color w:val="000000" w:themeColor="text1"/>
          <w:spacing w:val="-11"/>
          <w:sz w:val="32"/>
          <w:szCs w:val="32"/>
          <w14:textFill>
            <w14:solidFill>
              <w14:schemeClr w14:val="tx1"/>
            </w14:solidFill>
          </w14:textFill>
        </w:rPr>
      </w:pPr>
      <w:r>
        <w:rPr>
          <w:rFonts w:ascii="黑体" w:hAnsi="黑体" w:eastAsia="黑体" w:cs="仿宋_GB2312"/>
          <w:color w:val="000000" w:themeColor="text1"/>
          <w:spacing w:val="-11"/>
          <w:sz w:val="32"/>
          <w:szCs w:val="32"/>
          <w14:textFill>
            <w14:solidFill>
              <w14:schemeClr w14:val="tx1"/>
            </w14:solidFill>
          </w14:textFill>
        </w:rPr>
        <w:t>附</w:t>
      </w:r>
      <w:r>
        <w:rPr>
          <w:rFonts w:hint="eastAsia" w:ascii="黑体" w:hAnsi="黑体" w:eastAsia="黑体" w:cs="仿宋_GB2312"/>
          <w:color w:val="000000" w:themeColor="text1"/>
          <w:spacing w:val="-11"/>
          <w:sz w:val="32"/>
          <w:szCs w:val="32"/>
          <w14:textFill>
            <w14:solidFill>
              <w14:schemeClr w14:val="tx1"/>
            </w14:solidFill>
          </w14:textFill>
        </w:rPr>
        <w:t xml:space="preserve">  </w:t>
      </w:r>
      <w:r>
        <w:rPr>
          <w:rFonts w:ascii="黑体" w:hAnsi="黑体" w:eastAsia="黑体" w:cs="仿宋_GB2312"/>
          <w:color w:val="000000" w:themeColor="text1"/>
          <w:spacing w:val="-11"/>
          <w:sz w:val="32"/>
          <w:szCs w:val="32"/>
          <w14:textFill>
            <w14:solidFill>
              <w14:schemeClr w14:val="tx1"/>
            </w14:solidFill>
          </w14:textFill>
        </w:rPr>
        <w:t>件</w:t>
      </w:r>
    </w:p>
    <w:p w14:paraId="6C391943">
      <w:pPr>
        <w:pStyle w:val="6"/>
        <w:spacing w:after="0" w:line="680" w:lineRule="exact"/>
        <w:jc w:val="center"/>
        <w:rPr>
          <w:rFonts w:ascii="方正小标宋_GBK" w:hAnsi="仿宋_GB2312" w:eastAsia="方正小标宋_GBK" w:cs="仿宋_GB2312"/>
          <w:color w:val="000000" w:themeColor="text1"/>
          <w:spacing w:val="-11"/>
          <w:sz w:val="44"/>
          <w:szCs w:val="32"/>
          <w14:textFill>
            <w14:solidFill>
              <w14:schemeClr w14:val="tx1"/>
            </w14:solidFill>
          </w14:textFill>
        </w:rPr>
      </w:pPr>
      <w:r>
        <w:rPr>
          <w:rFonts w:hint="eastAsia" w:ascii="方正小标宋_GBK" w:hAnsi="仿宋_GB2312" w:eastAsia="方正小标宋_GBK" w:cs="仿宋_GB2312"/>
          <w:color w:val="000000" w:themeColor="text1"/>
          <w:spacing w:val="-11"/>
          <w:sz w:val="44"/>
          <w:szCs w:val="32"/>
          <w14:textFill>
            <w14:solidFill>
              <w14:schemeClr w14:val="tx1"/>
            </w14:solidFill>
          </w14:textFill>
        </w:rPr>
        <w:t>平顶山卫东区平顶山天安煤业股份有限公司</w:t>
      </w:r>
    </w:p>
    <w:p w14:paraId="4DD47FDA">
      <w:pPr>
        <w:pStyle w:val="6"/>
        <w:spacing w:after="0" w:line="680" w:lineRule="exact"/>
        <w:jc w:val="center"/>
        <w:rPr>
          <w:rFonts w:ascii="方正小标宋_GBK" w:hAnsi="仿宋_GB2312" w:eastAsia="方正小标宋_GBK" w:cs="仿宋_GB2312"/>
          <w:color w:val="000000" w:themeColor="text1"/>
          <w:spacing w:val="-11"/>
          <w:sz w:val="44"/>
          <w:szCs w:val="32"/>
          <w14:textFill>
            <w14:solidFill>
              <w14:schemeClr w14:val="tx1"/>
            </w14:solidFill>
          </w14:textFill>
        </w:rPr>
      </w:pPr>
      <w:r>
        <w:rPr>
          <w:rFonts w:hint="eastAsia" w:ascii="方正小标宋_GBK" w:hAnsi="仿宋_GB2312" w:eastAsia="方正小标宋_GBK" w:cs="仿宋_GB2312"/>
          <w:color w:val="000000" w:themeColor="text1"/>
          <w:spacing w:val="-11"/>
          <w:sz w:val="44"/>
          <w:szCs w:val="32"/>
          <w14:textFill>
            <w14:solidFill>
              <w14:schemeClr w14:val="tx1"/>
            </w14:solidFill>
          </w14:textFill>
        </w:rPr>
        <w:t>十矿机械化工厂厂房维修项目“4</w:t>
      </w:r>
      <w:r>
        <w:rPr>
          <w:rFonts w:hint="eastAsia" w:ascii="宋体" w:hAnsi="宋体" w:cs="宋体"/>
          <w:color w:val="000000" w:themeColor="text1"/>
          <w:spacing w:val="-11"/>
          <w:sz w:val="44"/>
          <w:szCs w:val="32"/>
          <w14:textFill>
            <w14:solidFill>
              <w14:schemeClr w14:val="tx1"/>
            </w14:solidFill>
          </w14:textFill>
        </w:rPr>
        <w:t>•</w:t>
      </w:r>
      <w:r>
        <w:rPr>
          <w:rFonts w:hint="eastAsia" w:ascii="方正小标宋_GBK" w:hAnsi="仿宋_GB2312" w:eastAsia="方正小标宋_GBK" w:cs="仿宋_GB2312"/>
          <w:color w:val="000000" w:themeColor="text1"/>
          <w:spacing w:val="-11"/>
          <w:sz w:val="44"/>
          <w:szCs w:val="32"/>
          <w14:textFill>
            <w14:solidFill>
              <w14:schemeClr w14:val="tx1"/>
            </w14:solidFill>
          </w14:textFill>
        </w:rPr>
        <w:t>16”</w:t>
      </w:r>
    </w:p>
    <w:p w14:paraId="10C4CAE3">
      <w:pPr>
        <w:pStyle w:val="6"/>
        <w:spacing w:after="0" w:line="680" w:lineRule="exact"/>
        <w:jc w:val="center"/>
        <w:rPr>
          <w:rFonts w:ascii="方正小标宋_GBK" w:hAnsi="仿宋_GB2312" w:eastAsia="方正小标宋_GBK" w:cs="仿宋_GB2312"/>
          <w:color w:val="000000" w:themeColor="text1"/>
          <w:spacing w:val="-11"/>
          <w:sz w:val="44"/>
          <w:szCs w:val="32"/>
          <w14:textFill>
            <w14:solidFill>
              <w14:schemeClr w14:val="tx1"/>
            </w14:solidFill>
          </w14:textFill>
        </w:rPr>
      </w:pPr>
      <w:r>
        <w:rPr>
          <w:rFonts w:hint="eastAsia" w:ascii="方正小标宋_GBK" w:hAnsi="仿宋_GB2312" w:eastAsia="方正小标宋_GBK" w:cs="仿宋_GB2312"/>
          <w:color w:val="000000" w:themeColor="text1"/>
          <w:spacing w:val="-11"/>
          <w:sz w:val="44"/>
          <w:szCs w:val="32"/>
          <w14:textFill>
            <w14:solidFill>
              <w14:schemeClr w14:val="tx1"/>
            </w14:solidFill>
          </w14:textFill>
        </w:rPr>
        <w:t>一般高处坠落事故调查报告</w:t>
      </w:r>
    </w:p>
    <w:p w14:paraId="38002C89">
      <w:pPr>
        <w:pStyle w:val="6"/>
        <w:spacing w:after="0" w:line="580" w:lineRule="exact"/>
        <w:rPr>
          <w:rFonts w:ascii="仿宋_GB2312" w:hAnsi="仿宋_GB2312" w:eastAsia="仿宋_GB2312" w:cs="仿宋_GB2312"/>
          <w:color w:val="000000" w:themeColor="text1"/>
          <w:spacing w:val="-11"/>
          <w:sz w:val="32"/>
          <w:szCs w:val="32"/>
          <w14:textFill>
            <w14:solidFill>
              <w14:schemeClr w14:val="tx1"/>
            </w14:solidFill>
          </w14:textFill>
        </w:rPr>
      </w:pPr>
    </w:p>
    <w:p w14:paraId="24951177">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2023年4月16日12时40分左右，位于平顶山市卫东区的平顶山天安煤业股份有限公司十矿（以下简称平煤股份十矿）机械化工厂修理车间厂房维修拆除作业时发生一起一般高处坠落事故，造成1人死亡，直接经济损失60万元。</w:t>
      </w:r>
    </w:p>
    <w:p w14:paraId="292847FE">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根据《中华人民共和国安全生产法》《生产安全事故报告和调查处理条例》（国务院令第493号）和《河南省生产安全事故报告和调查处理规定》（省政府令第143号）等法律法规规章的规定及市政府领导批示意见，2023年4月18日成立了由平顶山市应急管理局、市公安局、市总工会、市住房和城乡建设局等单位组成的平煤股份十矿机械化工厂房屋维修项目“4·16”事故调查组（以下简称事故调查组），对事故依法依规进行调查。同时，根据市纪委监委意见，邀请平煤神马集团公司纪委参加了事故调查。</w:t>
      </w:r>
    </w:p>
    <w:p w14:paraId="17E4C96A">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事故调查组按照“科学严谨、依法依规、实事求是、注重实效”的原则，通过现场勘验、查阅资料、调查取证、技术分析和询问相关人员，查明了事故发生的经过、原因、人员伤亡和直接经济损失等情况，认定了事故性质和责任，提出了对有关责任人员和责任单位的处理建议，并针对事故原因及暴露出的问题，提出了防范措施和整改建议。</w:t>
      </w:r>
    </w:p>
    <w:p w14:paraId="25A9EE29">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经调查认定，该起事故是因拆除窗户高处作业时作业人员违章作业，现场安全防护、管理不到位，而引起的一起高处坠落一般生产安全责任事故。</w:t>
      </w:r>
    </w:p>
    <w:p w14:paraId="3BE3900B">
      <w:pPr>
        <w:spacing w:line="54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一、事故基本情况</w:t>
      </w:r>
    </w:p>
    <w:p w14:paraId="2DD678F7">
      <w:pPr>
        <w:spacing w:line="540" w:lineRule="exact"/>
        <w:ind w:firstLine="640" w:firstLineChars="200"/>
        <w:rPr>
          <w:rFonts w:ascii="楷体_GB2312" w:hAnsi="黑体" w:eastAsia="楷体_GB2312" w:cs="黑体"/>
          <w:bCs/>
          <w:color w:val="000000"/>
          <w:sz w:val="32"/>
          <w:szCs w:val="32"/>
        </w:rPr>
      </w:pPr>
      <w:r>
        <w:rPr>
          <w:rFonts w:hint="eastAsia" w:ascii="楷体_GB2312" w:hAnsi="黑体" w:eastAsia="楷体_GB2312" w:cs="黑体"/>
          <w:bCs/>
          <w:color w:val="000000"/>
          <w:sz w:val="32"/>
          <w:szCs w:val="32"/>
        </w:rPr>
        <w:t>（一）事故发生单位及相关单位基本情况</w:t>
      </w:r>
    </w:p>
    <w:p w14:paraId="72B7A995">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1.建设单位基本情况</w:t>
      </w:r>
    </w:p>
    <w:p w14:paraId="680E0281">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 xml:space="preserve"> 平顶山天安煤业股份有限公司十矿（以下简称平煤股份十矿）位于平顶山市卫东区，井田位于河南省平顶山煤田东部，井田面积25.99k</w:t>
      </w:r>
      <w:r>
        <w:rPr>
          <w:rFonts w:ascii="Segoe UI Symbol" w:hAnsi="Segoe UI Symbol" w:eastAsia="仿宋_GB2312" w:cs="Segoe UI Symbol"/>
          <w:bCs/>
          <w:color w:val="000000"/>
          <w:sz w:val="32"/>
          <w:szCs w:val="32"/>
        </w:rPr>
        <w:t>㎡</w:t>
      </w:r>
      <w:r>
        <w:rPr>
          <w:rFonts w:hint="eastAsia" w:ascii="仿宋_GB2312" w:hAnsi="黑体" w:eastAsia="仿宋_GB2312" w:cs="黑体"/>
          <w:bCs/>
          <w:color w:val="000000"/>
          <w:sz w:val="32"/>
          <w:szCs w:val="32"/>
        </w:rPr>
        <w:t xml:space="preserve"> 。矿井始建于1958年8月，矿井原设计生产能力120万吨/年，1982年改扩建设计生产能力180万吨/年，2011年核定产能为330万吨/年，2019年核减为264万吨/年。矿井剩余可采储量1.29亿吨，服务年限34.8年。戊组和己组煤层为矿井主采煤层，属煤与瓦斯突出矿井。矿井采用立井、斜井多水平综合开拓方式。建立了完善的安全生产管理机构，配备有五职矿长及专职安全生产管理人员，制定有安全生产目标、安全办公会议、安全生产责任制等安全管理制度。采矿许可证、安全生产许可证、矿长安全资格证、工商营业执照等各类证照齐全有效，符合法律法规要求。 </w:t>
      </w:r>
    </w:p>
    <w:p w14:paraId="77E05BAF">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2.总承包单位基本情况</w:t>
      </w:r>
    </w:p>
    <w:p w14:paraId="1F3469BA">
      <w:pPr>
        <w:spacing w:line="540" w:lineRule="exact"/>
        <w:ind w:firstLine="624" w:firstLineChars="200"/>
        <w:rPr>
          <w:rFonts w:ascii="仿宋_GB2312" w:hAnsi="黑体" w:eastAsia="仿宋_GB2312" w:cs="黑体"/>
          <w:bCs/>
          <w:color w:val="000000"/>
          <w:spacing w:val="-4"/>
          <w:sz w:val="32"/>
          <w:szCs w:val="32"/>
        </w:rPr>
      </w:pPr>
      <w:r>
        <w:rPr>
          <w:rFonts w:hint="eastAsia" w:ascii="仿宋_GB2312" w:hAnsi="黑体" w:eastAsia="仿宋_GB2312" w:cs="黑体"/>
          <w:bCs/>
          <w:color w:val="000000"/>
          <w:spacing w:val="-4"/>
          <w:sz w:val="32"/>
          <w:szCs w:val="32"/>
        </w:rPr>
        <w:t>河南平煤神马中平发展有限公司（以下简称“中平发展公司”）由中国平煤神马集团天昊实业公司全资控股，成立于2022年1月19日，现有班子成员12人，位于河南省平顶山市卫东区东环路街道东环路十矿院内，在册职工79人，注册资本1017万元。公司是独立法人，具备独立纳税资格。</w:t>
      </w:r>
    </w:p>
    <w:p w14:paraId="6091B476">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该公司为原十矿物资供应公司、十矿延通公司和平顶山煤业（集团）十矿建筑公司三家合并改制重组企业。该公司虽隶属于中国平煤神马集团天昊实业公司，但依照《中国平煤神马集团董事长办公会议纪要》中平董办纪〔2021〕90号，其实际管理权仍归平煤股份十矿。</w:t>
      </w:r>
    </w:p>
    <w:p w14:paraId="79087181">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工商登记情况：法人代表赵政涛，统一社会信用代码91410403MA9KPKN09J,注册资金壹仟零壹拾柒万圆整；经营范围：一般项目：水泥制品制造；特种劳动防护用品生产；特种劳动防护用品销售；劳动保护用品生产；劳动保护用品销售；水泥制品销售；橡胶制品制造；橡胶制品销售；塑料制品制造；塑料制品销售；金属材料制造；非金属矿物制品制造；金属丝绳及其制品制造；金属结构制造；矿山机械制造；矿山机械销售；机械零件、零部件销售；金属材料销售；建筑装饰材料销售；建筑材料销售；钢压延加工；液压动力机械及元件销售；办公用品销售；办公设备销售；办公设备耗材销售；日用百货销售；建筑用木料及木材组件加工；机械零件、零部件加工；计算机软硬件及辅助设备批发；计算机软硬件及辅助设备零售；电子产品销售；计算机及办公设备维修；电子专用设备销售；汽车零配件批发；汽车零配件零售；汽车装饰用品销售；机动车修理和维护；煤炭及制品销售；五金产品批发；五金产品零售；电气设备修理；电气设备销售；专用设备修理；通用设备修理；仪器仪表修理；物业管理；信息技术咨询服务；装卸搬运；劳务服务（不含劳务派遣）；租赁服务（不含许可类租赁服务）；园林绿化工程施工；办公服务；图文设计制作；打字复印；物联网应用服务；智能水务系统开发；教育咨询服务（不含涉许可审批的教育培训活动）（除依法须经批准的项目外，凭营业执照依法自主开展经营活动）许可项目：餐饮服务；建设工程施工；建筑劳务分包；检验检测服务（依法须经批准的项目，经相关部门批准后方可开展经营活动，具体经营项目以相关部门批准文件或许可证件为准）许可项目：房地产开发经营；道路旅客运输经营；城市公共交通；路基路面养护作业；房屋建筑和市政基础设施项目工程总承包；建设工程施工；公路管理与养护；旅游业务；河道采砂；天然水收集与分配；自来水生产与供应（依法须经批准的项目，经相关部门批准后方可开展经营活动，具体经营项目以相关部门批准文件或许可证件为准）。</w:t>
      </w:r>
    </w:p>
    <w:p w14:paraId="6F0A9286">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取得证照情况:</w:t>
      </w:r>
    </w:p>
    <w:p w14:paraId="2C667469">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原平顶山煤业（集团）十矿建筑公司（营业执照已于2022年9月28日注销）于1993年1月2日成立，具有资质证书与安全生产许可证，资质等级为建筑工程施工总承包叁级，从业人员持证齐全。安全生产许可证最近一次延期为2020年5月28日至2023年5月28日，资质证书最近一次办理资质有效期为2020年9月25日至2021年6月30日。根据豫建市〔2021〕42号文件精神，资质证书顺延至2021年12月31日，后根据豫建市〔2021〕341号文件精神，资质证书顺延至2022年12月31日，豫建市〔2021〕]276号文件，资质证书顺延至2023年12月31日。“三类人员”（主要负责人、项目负责人、专职安全生产管理人员）部分证书失效。目前中平发展公司尚未取得建筑施工资质和安全生产许可证。</w:t>
      </w:r>
    </w:p>
    <w:p w14:paraId="5AA53AD7">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3.分包单位基本情况</w:t>
      </w:r>
    </w:p>
    <w:p w14:paraId="34A20D49">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平顶山市酬安装饰工程有限公司（以下简称“酬安装饰公司”）成立于2021年2月23日，注册资金捌佰万圆整，注册地址河南省平顶山市卫东区新东建材城4号楼2楼1号，法人代表程建峰，经营范围，一般项目：园林绿化工程施工；金属门窗工程施工；通用设备修理；市政设施管理；城市绿化管理；日用电器修理；家用电器安装服务；家具安装和维修服务；日用百货销售；针纺织品销售；纸制品销售；日用杂品销售；建筑装饰材料销售；建筑材料销售；门窗销售；地板销售；照明器具销售；家具销售；家居用品销售；电子产品销售；日用木制品销售；家具零配件销售；隔热和隔音材料销售；礼品花卉销售；树木种植经营；农业园艺服务；花卉种植；花卉绿植租借与代管理(除依法须经批准的项目外，凭营业执照依法自主开展经营活动)许可项目：住宅室内装饰装修(依法须经批准的项目，经相关部门批准后方可开展经营活动，具体经营项目以相关部门批准文件或许可证件为准)。</w:t>
      </w:r>
    </w:p>
    <w:p w14:paraId="6F6F134D">
      <w:pPr>
        <w:spacing w:line="540" w:lineRule="exact"/>
        <w:ind w:firstLine="640" w:firstLineChars="200"/>
        <w:rPr>
          <w:rFonts w:ascii="楷体_GB2312" w:hAnsi="黑体" w:eastAsia="楷体_GB2312" w:cs="黑体"/>
          <w:bCs/>
          <w:color w:val="000000"/>
          <w:sz w:val="32"/>
          <w:szCs w:val="32"/>
        </w:rPr>
      </w:pPr>
      <w:r>
        <w:rPr>
          <w:rFonts w:hint="eastAsia" w:ascii="楷体_GB2312" w:hAnsi="黑体" w:eastAsia="楷体_GB2312" w:cs="黑体"/>
          <w:bCs/>
          <w:color w:val="000000"/>
          <w:sz w:val="32"/>
          <w:szCs w:val="32"/>
        </w:rPr>
        <w:t>（二）事故发生单位及相关单位安全管理情况</w:t>
      </w:r>
    </w:p>
    <w:p w14:paraId="3728C011">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1.发包单位：平煤股份十矿</w:t>
      </w:r>
    </w:p>
    <w:p w14:paraId="26D9102C">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平煤股份十矿，2021年下发《关于印发&lt;平煤股份十矿安全生产责任制汇编&gt;的通知》（平煤股份十矿〔2021〕131号文），对各层级安全生产责任进行明确。于2020年下发《关于印发&lt;平煤股份十矿安全生产管理制度汇编&gt;的通知》（平煤股份十矿〔2020〕82号），依据相关法律法规组织制定了《事故隐患排查治理制度》、《安全监督检查制度》等制度；每月组织召开安全工作会议，总结安全工作，并对阶段安全工作进行安排、部署；不定时的召开会议，研究解决安全方面存在的问题；明确安检区对矿属各单位安全生产情况进行督促、检查；安检区定期组织安全巡查，对发现的问题隐患建立台账，并督促下属单位整改落实。</w:t>
      </w:r>
    </w:p>
    <w:p w14:paraId="1870DC12">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平煤股份十矿作为工程发包方，资质审查不严，将工程发包给不具备建筑施工资质的中平发展公司，违反《中华人民共和国安全生产法》第四十九条第一款：“生产经营单位不得将生产项目、场所、设备发包或出租给不具备安全生产条件或相应资质的单位或个人”。 并对项目施工过程疏于监管，未履行监管职责。违反《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的规定。</w:t>
      </w:r>
    </w:p>
    <w:p w14:paraId="33234403">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2.总承包单位：中平发展公司</w:t>
      </w:r>
    </w:p>
    <w:p w14:paraId="583D7E96">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2021年1月制定并实施《河南平煤神马中平发展有限公司安全生产责任制》，对各级安全生产责任进行明确；同时制定《河南平煤神马中平发展有限公司双重预防体系实施方案》，对双重预防工作进行明确；制定了《河南平煤神马中平发展有限公司各工种操作规程》，年度安全培训计划，督促实施并留有记录；要求各板块认真组织安全检查工作，建立事故隐患排查治理台账形成闭合管理；组织制定了生产安全事故应急预案，并进行了演练。</w:t>
      </w:r>
    </w:p>
    <w:p w14:paraId="5CF85AB1">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中平发展公司不具有建筑行业资质，使用原平顶山煤业（集团）十矿建筑公司（营业执照已于2022年9月28日注销）资质；对工程转包单位资质审查不严，将工程转包给不具备资质条件的酬安装饰公司，安全技术措施及施工方案不完善，日常安全监督检查不到位，未对施工现场统一协调管理，定期检查，未发现并及时制止施工作业现场的违章行为。</w:t>
      </w:r>
    </w:p>
    <w:p w14:paraId="75076EA8">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3.二包施工单位：酬安装饰公司</w:t>
      </w:r>
    </w:p>
    <w:p w14:paraId="20CBE0B7">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持有有效的工商营业执照，该公司未取得建筑施工资质，项目主要负责人未取得建设部门颁发的有效安全资格证书与安全生产许可证。该公司及法人代表程建峰不具备建筑施工资格及能力，未取得安全生产监督管理部门考核颁发的安全管理资格证。</w:t>
      </w:r>
    </w:p>
    <w:p w14:paraId="2F060227">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该公司安全生产管理制度不健全，安全技术措施，及施工方案不完善，日常安全监督管理缺失，安全教育培训不到位，未开展双重预防体系建设，未对危险作业场所进行风险分析研判和制定风险管控措施。未制定生产安全事故应急预案。</w:t>
      </w:r>
    </w:p>
    <w:p w14:paraId="66E66DE3">
      <w:pPr>
        <w:spacing w:line="540" w:lineRule="exact"/>
        <w:ind w:firstLine="640" w:firstLineChars="200"/>
        <w:rPr>
          <w:rFonts w:ascii="楷体_GB2312" w:hAnsi="黑体" w:eastAsia="楷体_GB2312" w:cs="黑体"/>
          <w:bCs/>
          <w:color w:val="000000"/>
          <w:sz w:val="32"/>
          <w:szCs w:val="32"/>
        </w:rPr>
      </w:pPr>
      <w:r>
        <w:rPr>
          <w:rFonts w:hint="eastAsia" w:ascii="楷体_GB2312" w:hAnsi="黑体" w:eastAsia="楷体_GB2312" w:cs="黑体"/>
          <w:bCs/>
          <w:color w:val="000000"/>
          <w:sz w:val="32"/>
          <w:szCs w:val="32"/>
        </w:rPr>
        <w:t>（三）事故项目基本情况</w:t>
      </w:r>
    </w:p>
    <w:p w14:paraId="325D9D65">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2023年3月9日，发包方平煤股份十矿与承包方中平发展公司签订了建设工程施工合同，工程地点为平顶山卫东区十矿院内，工程承包范围：（十矿机械化工厂）外墙粉刷及窗户更换维修内容。承包方式：大包。工程总预算金额：298749.66元。</w:t>
      </w:r>
    </w:p>
    <w:p w14:paraId="21CE7DD2">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2023年3月3日中平发展公司与酬安装饰公司签订了十矿机械化工厂房屋维修建设工程施工劳务合同。工作内容：十矿机械化工厂室外墙体粉刷及窗户更换工作。施工工期：自2023年3月3日至2023年5月20日，施工工期79天。后酬安装饰公司临时招募贾国旗等社会劳务人员，对该项目进行外墙粉刷及窗户拆除工作。</w:t>
      </w:r>
    </w:p>
    <w:p w14:paraId="5F1D3E0A">
      <w:pPr>
        <w:spacing w:line="540" w:lineRule="exact"/>
        <w:ind w:firstLine="640" w:firstLineChars="200"/>
        <w:rPr>
          <w:rFonts w:ascii="楷体_GB2312" w:hAnsi="黑体" w:eastAsia="楷体_GB2312" w:cs="黑体"/>
          <w:bCs/>
          <w:color w:val="000000"/>
          <w:sz w:val="32"/>
          <w:szCs w:val="32"/>
        </w:rPr>
      </w:pPr>
      <w:r>
        <w:rPr>
          <w:rFonts w:hint="eastAsia" w:ascii="楷体_GB2312" w:hAnsi="黑体" w:eastAsia="楷体_GB2312" w:cs="黑体"/>
          <w:bCs/>
          <w:color w:val="000000"/>
          <w:sz w:val="32"/>
          <w:szCs w:val="32"/>
        </w:rPr>
        <w:t>（四）事故发生经过及应急处置情况</w:t>
      </w:r>
    </w:p>
    <w:p w14:paraId="160DC268">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根据现场勘察及对现场相关人员的调查询问，通过分析</w:t>
      </w:r>
    </w:p>
    <w:p w14:paraId="600580E3">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认定事故发生经过及应急处置情况：</w:t>
      </w:r>
    </w:p>
    <w:p w14:paraId="410EEB6D">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2023年4月16日7时许，酬安装饰公司临时雇佣工人贾国旗安排张二伟、秦保生、李建民、娄建国、李合军等5人拆除作业和机械化工厂生产工作交替进行。大约10时机械化工厂车间停电后，张二伟等5人开始工作，12时30分许开始拆除修理车间南侧上部3层窗户。秦保生、李建民、娄建国3人从外部5.7米高的脚手架上攀爬到距离脚手架1.4米高的上部3层窗户，并进入车间无任何安全防护设施的行车轨道梁（宽度300</w:t>
      </w:r>
      <w:r>
        <w:rPr>
          <w:rFonts w:hint="eastAsia" w:ascii="宋体" w:hAnsi="宋体" w:cs="宋体"/>
          <w:bCs/>
          <w:color w:val="000000"/>
          <w:sz w:val="32"/>
          <w:szCs w:val="32"/>
        </w:rPr>
        <w:t>㎜</w:t>
      </w:r>
      <w:r>
        <w:rPr>
          <w:rFonts w:hint="eastAsia" w:ascii="仿宋_GB2312" w:hAnsi="仿宋_GB2312" w:eastAsia="仿宋_GB2312" w:cs="仿宋_GB2312"/>
          <w:bCs/>
          <w:color w:val="000000"/>
          <w:sz w:val="32"/>
          <w:szCs w:val="32"/>
        </w:rPr>
        <w:t>）上（行车轨道梁距离地面高度</w:t>
      </w:r>
      <w:r>
        <w:rPr>
          <w:rFonts w:hint="eastAsia" w:ascii="仿宋_GB2312" w:hAnsi="黑体" w:eastAsia="仿宋_GB2312" w:cs="黑体"/>
          <w:bCs/>
          <w:color w:val="000000"/>
          <w:sz w:val="32"/>
          <w:szCs w:val="32"/>
        </w:rPr>
        <w:t>6米），这3人把安全带系在需要拆除的窗户上，李建民、娄建国用气焊割，随后秦保生拆除。当时张二伟在车间门口大约距离拆除位置28米地面处做警戒监护工作，李合军在车间外面拆除窗户的下方安全区域内做警戒监护工作，张二伟听到了一声异响后发现秦保生从6米高处坠落。李合军12时40分许拨打了120求救电话，10分钟左右120救护车赶到现场，抢救30分钟后，抢救无效死亡。</w:t>
      </w:r>
    </w:p>
    <w:p w14:paraId="53FCEC97">
      <w:pPr>
        <w:spacing w:line="540" w:lineRule="exact"/>
        <w:ind w:firstLine="640" w:firstLineChars="200"/>
        <w:rPr>
          <w:rFonts w:ascii="楷体_GB2312" w:hAnsi="黑体" w:eastAsia="楷体_GB2312" w:cs="黑体"/>
          <w:bCs/>
          <w:color w:val="000000"/>
          <w:sz w:val="32"/>
          <w:szCs w:val="32"/>
        </w:rPr>
      </w:pPr>
      <w:r>
        <w:rPr>
          <w:rFonts w:hint="eastAsia" w:ascii="楷体_GB2312" w:hAnsi="黑体" w:eastAsia="楷体_GB2312" w:cs="黑体"/>
          <w:bCs/>
          <w:color w:val="000000"/>
          <w:sz w:val="32"/>
          <w:szCs w:val="32"/>
        </w:rPr>
        <w:t xml:space="preserve">（五）事故现场情况 </w:t>
      </w:r>
    </w:p>
    <w:p w14:paraId="5DE5744E">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事发地点在平煤股份十矿机械化工厂修理车间内。4月16日10点后，利用修理车间休息时间，酬安装饰公司组织贾国旗等人对修理车间南墙上部三层窗户进行拆除作业。</w:t>
      </w:r>
    </w:p>
    <w:p w14:paraId="0E6441D8">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机械化工厂修理车间总平面布置及基本情况：修理车间位于机械化工厂院内，面南背北朝向，厂区大门朝东，车间东西长76米（共19跨），南北宽15米（共3跨），车间主要从事设备修理作业，北半部为设备存放区，南半部为修理区，车间总高度9米，钢屋架轻质屋面，四周墙体为框混结构，南北墙体设上下3层窗户，最上部窗户距地面高度6米，位于行车轨道梁上部。</w:t>
      </w:r>
    </w:p>
    <w:p w14:paraId="70A7C19B">
      <w:pPr>
        <w:spacing w:line="540" w:lineRule="exact"/>
        <w:ind w:firstLine="640" w:firstLineChars="200"/>
        <w:rPr>
          <w:rFonts w:ascii="仿宋_GB2312" w:hAnsi="黑体" w:eastAsia="仿宋_GB2312" w:cs="黑体"/>
          <w:bCs/>
          <w:color w:val="000000"/>
          <w:sz w:val="32"/>
          <w:szCs w:val="32"/>
        </w:rPr>
      </w:pPr>
      <w:r>
        <w:rPr>
          <w:rFonts w:hint="eastAsia" w:ascii="仿宋_GB2312" w:hAnsi="黑体" w:eastAsia="仿宋_GB2312" w:cs="黑体"/>
          <w:bCs/>
          <w:color w:val="000000"/>
          <w:sz w:val="32"/>
          <w:szCs w:val="32"/>
        </w:rPr>
        <w:t>修理车间详细总平面布置示意图如下：</w:t>
      </w:r>
    </w:p>
    <w:p w14:paraId="1683C458">
      <w:pPr>
        <w:rPr>
          <w:color w:val="000000"/>
        </w:rPr>
      </w:pPr>
    </w:p>
    <w:p w14:paraId="4F182D81">
      <w:pPr>
        <w:pStyle w:val="5"/>
        <w:ind w:firstLine="640"/>
        <w:rPr>
          <w:rFonts w:ascii="仿宋" w:hAnsi="仿宋" w:eastAsia="仿宋" w:cs="仿宋"/>
          <w:color w:val="000000"/>
          <w:sz w:val="32"/>
          <w:szCs w:val="32"/>
        </w:rPr>
      </w:pPr>
      <w:r>
        <w:rPr>
          <w:color w:val="000000"/>
          <w:sz w:val="32"/>
        </w:rPr>
        <mc:AlternateContent>
          <mc:Choice Requires="wps">
            <w:drawing>
              <wp:anchor distT="0" distB="0" distL="114300" distR="114300" simplePos="0" relativeHeight="251677696" behindDoc="0" locked="0" layoutInCell="1" allowOverlap="1">
                <wp:simplePos x="0" y="0"/>
                <wp:positionH relativeFrom="column">
                  <wp:posOffset>5544185</wp:posOffset>
                </wp:positionH>
                <wp:positionV relativeFrom="paragraph">
                  <wp:posOffset>-63500</wp:posOffset>
                </wp:positionV>
                <wp:extent cx="114300" cy="158750"/>
                <wp:effectExtent l="10160" t="12700" r="8890" b="9525"/>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flipH="1">
                          <a:off x="0" y="0"/>
                          <a:ext cx="114300" cy="15875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flip:x;margin-left:436.55pt;margin-top:-5pt;height:12.5pt;width:9pt;z-index:251677696;mso-width-relative:page;mso-height-relative:page;" filled="f" stroked="t" coordsize="21600,21600" o:gfxdata="UEsDBAoAAAAAAIdO4kAAAAAAAAAAAAAAAAAEAAAAZHJzL1BLAwQUAAAACACHTuJAykcwV9kAAAAK&#10;AQAADwAAAGRycy9kb3ducmV2LnhtbE2PwU7DMAyG70i8Q2QkblsSEFBK0wkhgTRBD5Qd4JYlJi00&#10;SdVkW3l7vBMcbX/6/f3VavYD2+OU+hgUyKUAhsFE2wenYPP2uCiApayD1UMMqOAHE6zq05NKlzYe&#10;wivu2+wYhYRUagVdzmPJeTIdep2WccRAt884eZ1pnBy3kz5QuB/4hRDX3Os+0IdOj/jQoflud17B&#10;3Jg1uvbl3jeb53fz9dSs3UdW6vxMijtgGef8B8NRn9ShJqdt3AWb2KCguLmUhCpYSEGliChuJW22&#10;hF4J4HXF/1eofwFQSwMEFAAAAAgAh07iQNmLF8oEAgAA0gMAAA4AAABkcnMvZTJvRG9jLnhtbK1T&#10;zW4TMRC+I/EOlu9kd1PShlU2lZqocCgQqeUBHK9318J/8jjZ5CV4ASRu9MSRO29DeQzGzpKWcumB&#10;PVhrz3yf5/tmPDvfaUW2woO0pqLFKKdEGG5radqKfri5fDGlBAIzNVPWiIruBdDz+fNns96VYmw7&#10;q2rhCZIYKHtX0S4EV2YZ8E5oBiPrhMFgY71mAbe+zWrPemTXKhvn+WnWW187b7kAwNPlIUgHRv8U&#10;Qts0koul5RstTDiweqFYQEnQSQd0nqptGsHD+6YBEYiqKCoNacVL8H8d12w+Y2XrmeskH0pgTynh&#10;kSbNpMFLj1RLFhjZePkPlZbcW7BNGHGrs4OQ5AiqKPJH3lx3zImkBa0GdzQd/h8tf7ddeSLrio7P&#10;KDFMY8fvPn//+enrrx9fcL37dkswgjb1DkrMXpiVj0L5zly7K8s/AjF20THTilTuzd4hRRER2V+Q&#10;uAGHl637t7bGHLYJNnm2a7wmjZLuTQRGcvSF7FKT9scmiV0gHA+L4uVJju3jGCom07NJamLGykgT&#10;wc5DeC2sJvGnokqa6CEr2fYKQizrPiUeG3splUpzoAzpK3p6gpSEa4emgGkTFqySdcyLCPDteqE8&#10;2TIcqsnFq4vlJMnFyMM0LQM+FCV1Rad5/IYkZQZrohsHX9e23q/8H8uw1anKYSzjLD3cJ/T9U5z/&#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pHMFfZAAAACgEAAA8AAAAAAAAAAQAgAAAAIgAAAGRy&#10;cy9kb3ducmV2LnhtbFBLAQIUABQAAAAIAIdO4kDZixfKBAIAANIDAAAOAAAAAAAAAAEAIAAAACgB&#10;AABkcnMvZTJvRG9jLnhtbFBLBQYAAAAABgAGAFkBAACeBQAAAAA=&#10;">
                <v:fill on="f" focussize="0,0"/>
                <v:stroke weight="0.5pt" color="#5B9BD5" miterlimit="8" joinstyle="miter"/>
                <v:imagedata o:title=""/>
                <o:lock v:ext="edit" aspectratio="f"/>
              </v:line>
            </w:pict>
          </mc:Fallback>
        </mc:AlternateContent>
      </w:r>
      <w:r>
        <w:rPr>
          <w:color w:val="000000"/>
          <w:sz w:val="28"/>
        </w:rPr>
        <mc:AlternateContent>
          <mc:Choice Requires="wps">
            <w:drawing>
              <wp:anchor distT="0" distB="0" distL="114300" distR="114300" simplePos="0" relativeHeight="251665408" behindDoc="0" locked="0" layoutInCell="1" allowOverlap="1">
                <wp:simplePos x="0" y="0"/>
                <wp:positionH relativeFrom="column">
                  <wp:posOffset>5283200</wp:posOffset>
                </wp:positionH>
                <wp:positionV relativeFrom="paragraph">
                  <wp:posOffset>144780</wp:posOffset>
                </wp:positionV>
                <wp:extent cx="76200" cy="388620"/>
                <wp:effectExtent l="25400" t="20955" r="22225" b="9525"/>
                <wp:wrapNone/>
                <wp:docPr id="26" name="上箭头 26"/>
                <wp:cNvGraphicFramePr/>
                <a:graphic xmlns:a="http://schemas.openxmlformats.org/drawingml/2006/main">
                  <a:graphicData uri="http://schemas.microsoft.com/office/word/2010/wordprocessingShape">
                    <wps:wsp>
                      <wps:cNvSpPr>
                        <a:spLocks noChangeArrowheads="1"/>
                      </wps:cNvSpPr>
                      <wps:spPr bwMode="auto">
                        <a:xfrm>
                          <a:off x="0" y="0"/>
                          <a:ext cx="76200" cy="388620"/>
                        </a:xfrm>
                        <a:prstGeom prst="upArrow">
                          <a:avLst>
                            <a:gd name="adj1" fmla="val 50000"/>
                            <a:gd name="adj2" fmla="val 49985"/>
                          </a:avLst>
                        </a:prstGeom>
                        <a:solidFill>
                          <a:srgbClr val="5B9BD5"/>
                        </a:solidFill>
                        <a:ln w="12700" cmpd="sng">
                          <a:solidFill>
                            <a:srgbClr val="41719C"/>
                          </a:solidFill>
                          <a:miter lim="800000"/>
                        </a:ln>
                      </wps:spPr>
                      <wps:bodyPr rot="0" vert="horz" wrap="square" lIns="91440" tIns="45720" rIns="91440" bIns="45720" anchor="ctr" anchorCtr="0" upright="1">
                        <a:noAutofit/>
                      </wps:bodyPr>
                    </wps:wsp>
                  </a:graphicData>
                </a:graphic>
              </wp:anchor>
            </w:drawing>
          </mc:Choice>
          <mc:Fallback>
            <w:pict>
              <v:shape id="_x0000_s1026" o:spid="_x0000_s1026" o:spt="68" type="#_x0000_t68" style="position:absolute;left:0pt;margin-left:416pt;margin-top:11.4pt;height:30.6pt;width:6pt;z-index:251665408;v-text-anchor:middle;mso-width-relative:page;mso-height-relative:page;" fillcolor="#5B9BD5" filled="t" stroked="t" coordsize="21600,21600" o:gfxdata="UEsDBAoAAAAAAIdO4kAAAAAAAAAAAAAAAAAEAAAAZHJzL1BLAwQUAAAACACHTuJAOce2ftsAAAAJ&#10;AQAADwAAAGRycy9kb3ducmV2LnhtbE2PS0/DMBCE70j8B2uRuKDWbgjICnEq8WiFVC60lXp14yWJ&#10;8COK3Qf59WxPcNvdGc1+U87PzrIjDrELXsFsKoChr4PpfKNgu1lMJLCYtDfaBo8KfjDCvLq+KnVh&#10;wsl/4nGdGkYhPhZaQZtSX3Ae6xadjtPQoyftKwxOJ1qHhptBnyjcWZ4J8cid7jx9aHWPLy3W3+uD&#10;U7CSD8vVuLmzcvHxunvbju/j8jlX6vZmJp6AJTynPzNc8AkdKmLah4M3kVkF8j6jLklBllEFMsg8&#10;p8P+MgjgVcn/N6h+AVBLAwQUAAAACACHTuJAbnqLWGYCAADUBAAADgAAAGRycy9lMm9Eb2MueG1s&#10;rVTNctMwEL4zwztodKeOQ9IknjqdNpkyzBToTOEBFFm2BfpjpcQpj8BzcIUTBx4IhtdgLTvFKZce&#10;8MGjtVbf7vd9Wp+d77UiOwFeWpPT9GREiTDcFtJUOX339urZnBIfmCmYskbk9E54er58+uSscZkY&#10;29qqQgBBEOOzxuW0DsFlSeJ5LTTzJ9YJg5ulBc0ChlAlBbAG0bVKxqPRadJYKBxYLrzHr+tuk/aI&#10;8BhAW5aSi7XlWy1M6FBBKBaQkq+l83QZuy1LwcObsvQiEJVTZBriG4vgetO+k+UZyypgrpa8b4E9&#10;poUHnDSTBoveQ61ZYGQL8h8oLTlYb8twwq1OOiJREWSRjh5oc1szJyIXlNq7e9H9/4Plr3c3QGSR&#10;0/EpJYZpdPznj8+/v3399eU7wW8oUON8hnm37gZait5dW/7BE2NXNTOVuACwTS1YgW2lbX5ydKAN&#10;PB4lm+aVLRCebYONWu1L0C0gqkD20ZK7e0vEPhCOH2eneGco4bjzfD7HIBZg2eGsAx9eCKtJu8jp&#10;1sVuIjzbXfsQPSl6Yqx4n1JSaoUW75gi0xE+/RUY5IyHOZPFYj7ti/aICcsOZaMeVsniSioVA6g2&#10;KwUE4XM6vVxcrg+H/TBNGdKgWuNZJKcd6u9NFds+yvNDuEk6SxervpejNC0DzqSSOqfzltNBJWV6&#10;N1oDOiM3trhDM8B2o4A/AlzUFj5R0uAYYB8ftwwEJeqlQUMX6WTSzk0MJtMZGkBguLMZ7jDDESqn&#10;PAAlXbAK3bRtHciqxlppZGnsBV6DUobDfen66tvFy46ro2kaxjHr789o+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5x7Z+2wAAAAkBAAAPAAAAAAAAAAEAIAAAACIAAABkcnMvZG93bnJldi54bWxQ&#10;SwECFAAUAAAACACHTuJAbnqLWGYCAADUBAAADgAAAAAAAAABACAAAAAqAQAAZHJzL2Uyb0RvYy54&#10;bWxQSwUGAAAAAAYABgBZAQAAAgYAAAAA&#10;" adj="2117,5400">
                <v:fill on="t" focussize="0,0"/>
                <v:stroke weight="1pt" color="#41719C" miterlimit="8" joinstyle="miter"/>
                <v:imagedata o:title=""/>
                <o:lock v:ext="edit" aspectratio="f"/>
              </v:shape>
            </w:pict>
          </mc:Fallback>
        </mc:AlternateContent>
      </w:r>
      <w:r>
        <w:rPr>
          <w:color w:val="000000"/>
          <w:sz w:val="32"/>
        </w:rPr>
        <mc:AlternateContent>
          <mc:Choice Requires="wps">
            <w:drawing>
              <wp:anchor distT="0" distB="0" distL="114300" distR="114300" simplePos="0" relativeHeight="251672576" behindDoc="0" locked="0" layoutInCell="1" allowOverlap="1">
                <wp:simplePos x="0" y="0"/>
                <wp:positionH relativeFrom="column">
                  <wp:posOffset>5461000</wp:posOffset>
                </wp:positionH>
                <wp:positionV relativeFrom="paragraph">
                  <wp:posOffset>42545</wp:posOffset>
                </wp:positionV>
                <wp:extent cx="209550" cy="0"/>
                <wp:effectExtent l="12700" t="13970" r="6350" b="508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6350" cmpd="sng">
                          <a:solidFill>
                            <a:srgbClr val="000000"/>
                          </a:solidFill>
                          <a:miter lim="800000"/>
                        </a:ln>
                      </wps:spPr>
                      <wps:bodyPr/>
                    </wps:wsp>
                  </a:graphicData>
                </a:graphic>
              </wp:anchor>
            </w:drawing>
          </mc:Choice>
          <mc:Fallback>
            <w:pict>
              <v:line id="_x0000_s1026" o:spid="_x0000_s1026" o:spt="20" style="position:absolute;left:0pt;margin-left:430pt;margin-top:3.35pt;height:0pt;width:16.5pt;z-index:251672576;mso-width-relative:page;mso-height-relative:page;" filled="f" stroked="t" coordsize="21600,21600" o:gfxdata="UEsDBAoAAAAAAIdO4kAAAAAAAAAAAAAAAAAEAAAAZHJzL1BLAwQUAAAACACHTuJAIcTIvdMAAAAH&#10;AQAADwAAAGRycy9kb3ducmV2LnhtbE2PQU+EMBCF7yb+h2ZMvLllNQFEyh5MPJiYqOjBY5fOUrSd&#10;Iu0C/ntHL3p8eZPvfVPvVu/EjFMcAinYbjIQSF0wA/UKXl/uLkoQMWky2gVCBV8YYdecntS6MmGh&#10;Z5zb1AuGUKy0ApvSWEkZO4tex00Ykbg7hMnrxHHqpZn0wnDv5GWW5dLrgXjB6hFvLXYf7dEzhYrP&#10;w+qmt6fHB1u2yzvezwUqdX62zW5AJFzT3zH86LM6NOy0D0cyUTgFZZ7xL0lBXoDgvry+4rz/zbKp&#10;5X//5htQSwMEFAAAAAgAh07iQJbSqhDuAQAAwwMAAA4AAABkcnMvZTJvRG9jLnhtbK1TzW4TMRC+&#10;I/EOlu9kk6BUZZVND4nKpUCklgdwvN5dC9tjeZxs8hK8ABI3OHHkzttQHoOx80NoLz3UB8uen2/m&#10;+8aeXm2tYRsVUIOr+Ggw5Ew5CbV2bcU/3l2/uuQMo3C1MOBUxXcK+dXs5Ytp70s1hg5MrQIjEIdl&#10;7yvexejLokDZKStwAF45cjYQrIh0DW1RB9ETujXFeDi8KHoItQ8gFSJZF3snPyCGpwBC02ipFiDX&#10;Vrm4Rw3KiEiUsNMe+Sx32zRKxg9NgyoyU3FiGvNORei8Snsxm4qyDcJ3Wh5aEE9p4QEnK7Sjoieo&#10;hYiCrYN+BGW1DIDQxIEEW+yJZEWIxWj4QJvbTniVuZDU6E+i4/PByvebZWC6rvh4wpkTliZ+/+Xn&#10;78/f/vz6Svv9j++MPCRT77Gk6LlbhkRUbt2tvwH5CZmDeSdcq3K7dztPEKOUUfyXki7oqdiqfwc1&#10;xYh1hKzZtgk2QZIabJtHszuNRm0jk2QcD99MJjQ0eXQVojzm+YDxrQLL0qHiRrskmijF5gZj6kOU&#10;x5BkdnCtjcmDN471Fb94nZGtJxXQtTkXweg6xaUMDO1qbgLbiPSK8sr8yHMeZnWkn2G0rfjleZBx&#10;By0S/b2QK6h3y3DUiGabuzy8w/R4zu85+9/fm/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cTI&#10;vdMAAAAHAQAADwAAAAAAAAABACAAAAAiAAAAZHJzL2Rvd25yZXYueG1sUEsBAhQAFAAAAAgAh07i&#10;QJbSqhDuAQAAwwMAAA4AAAAAAAAAAQAgAAAAIgEAAGRycy9lMm9Eb2MueG1sUEsFBgAAAAAGAAYA&#10;WQEAAIIFAAAAAA==&#10;">
                <v:fill on="f" focussize="0,0"/>
                <v:stroke weight="0.5pt" color="#000000" miterlimit="8" joinstyle="miter"/>
                <v:imagedata o:title=""/>
                <o:lock v:ext="edit" aspectratio="f"/>
              </v:line>
            </w:pict>
          </mc:Fallback>
        </mc:AlternateContent>
      </w:r>
      <w:r>
        <w:rPr>
          <w:color w:val="000000"/>
          <w:sz w:val="32"/>
        </w:rPr>
        <mc:AlternateContent>
          <mc:Choice Requires="wps">
            <w:drawing>
              <wp:anchor distT="0" distB="0" distL="114300" distR="114300" simplePos="0" relativeHeight="251673600" behindDoc="0" locked="0" layoutInCell="1" allowOverlap="1">
                <wp:simplePos x="0" y="0"/>
                <wp:positionH relativeFrom="column">
                  <wp:posOffset>5594350</wp:posOffset>
                </wp:positionH>
                <wp:positionV relativeFrom="paragraph">
                  <wp:posOffset>42545</wp:posOffset>
                </wp:positionV>
                <wp:extent cx="0" cy="2108200"/>
                <wp:effectExtent l="12700" t="13970" r="6350" b="1143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a:off x="0" y="0"/>
                          <a:ext cx="0" cy="210820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margin-left:440.5pt;margin-top:3.35pt;height:166pt;width:0pt;z-index:251673600;mso-width-relative:page;mso-height-relative:page;" filled="f" stroked="t" coordsize="21600,21600" o:gfxdata="UEsDBAoAAAAAAIdO4kAAAAAAAAAAAAAAAAAEAAAAZHJzL1BLAwQUAAAACACHTuJAX2X8yNcAAAAJ&#10;AQAADwAAAGRycy9kb3ducmV2LnhtbE2PQUvDQBSE74L/YXmCN7sbi22IeSkiCBWk0Cq03jbZZxLM&#10;vg272zb+e1c86HGYYeabcjXZQZzIh94xQjZTIIgbZ3puEd5en25yECFqNnpwTAhfFGBVXV6UujDu&#10;zFs67WIrUgmHQiN0MY6FlKHpyOowcyNx8j6ctzom6VtpvD6ncjvIW6UW0uqe00KnR3rsqPncHS1C&#10;vfH+cPe+H4eHl63aTGHt/PMa8foqU/cgIk3xLww/+AkdqsRUuyObIAaEPM/Sl4iwWIJI/q+uEebz&#10;fAmyKuX/B9U3UEsDBBQAAAAIAIdO4kB69/Ab9wEAAMQDAAAOAAAAZHJzL2Uyb0RvYy54bWytU8Fu&#10;EzEQvSPxD5bvZDeBVGGVTaUmKpcCkdp+gOP17lrYHst2spuf4AeQuMGJY+/8DeUzOnY2gZZLD+zB&#10;Wo9nnt97M56f91qRnXBeginpeJRTIgyHSpqmpLc3l69mlPjATMUUGFHSvfD0fPHyxbyzhZhAC6oS&#10;jiCI8UVnS9qGYIss87wVmvkRWGHwsAanWcCta7LKsQ7RtcomeX6WdeAq64AL7zG6OhzSAdE9BxDq&#10;WnKxAr7VwoQDqhOKBZTkW2k9XSS2dS14+FjXXgSiSopKQ1rxEvzfxDVbzFnROGZbyQcK7DkUnmjS&#10;TBq89AS1YoGRrZP/QGnJHXiow4iDzg5CkiOoYpw/8ea6ZVYkLWi1tyfT/f+D5R92a0dkVdLJG0oM&#10;09jx+y93vz5/+/3zK673P74TPEGbOusLzF6atYtCeW+u7RXwT54YWLbMNCLRvdlbhBjHiuxRSdx4&#10;i5dtuvdQYQ7bBkie9bXTERLdIH1qzf7UGtEHwg9BjtHJOJ/hECV0VhwLrfPhnQBN4k9JlTTRNVaw&#10;3ZUPkQgrjikxbOBSKpU6rwzpSnr2eorzwLVFG7xpUq0HJauYFyu8azZL5ciO4RhNL95erKYDhUdp&#10;WgZ8Gkrqks7y+A1JygxmRP0HJzdQ7dfuaBI2N7EcBjFOz9/7VP3n8S0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9l/MjXAAAACQEAAA8AAAAAAAAAAQAgAAAAIgAAAGRycy9kb3ducmV2LnhtbFBL&#10;AQIUABQAAAAIAIdO4kB69/Ab9wEAAMQDAAAOAAAAAAAAAAEAIAAAACYBAABkcnMvZTJvRG9jLnht&#10;bFBLBQYAAAAABgAGAFkBAACPBQAAAAA=&#10;">
                <v:fill on="f" focussize="0,0"/>
                <v:stroke weight="0.5pt" color="#5B9BD5" miterlimit="8" joinstyle="miter"/>
                <v:imagedata o:title=""/>
                <o:lock v:ext="edit" aspectratio="f"/>
              </v:line>
            </w:pict>
          </mc:Fallback>
        </mc:AlternateContent>
      </w:r>
      <w:r>
        <w:rPr>
          <w:color w:val="000000"/>
          <w:sz w:val="32"/>
        </w:rPr>
        <mc:AlternateContent>
          <mc:Choice Requires="wps">
            <w:drawing>
              <wp:anchor distT="0" distB="0" distL="114300" distR="114300" simplePos="0" relativeHeight="251664384" behindDoc="0" locked="0" layoutInCell="1" allowOverlap="1">
                <wp:simplePos x="0" y="0"/>
                <wp:positionH relativeFrom="column">
                  <wp:posOffset>2393950</wp:posOffset>
                </wp:positionH>
                <wp:positionV relativeFrom="paragraph">
                  <wp:posOffset>281940</wp:posOffset>
                </wp:positionV>
                <wp:extent cx="1103630" cy="426085"/>
                <wp:effectExtent l="3175"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03630" cy="426085"/>
                        </a:xfrm>
                        <a:prstGeom prst="rect">
                          <a:avLst/>
                        </a:prstGeom>
                        <a:solidFill>
                          <a:srgbClr val="FFFFFF"/>
                        </a:solidFill>
                        <a:ln>
                          <a:noFill/>
                        </a:ln>
                      </wps:spPr>
                      <wps:txbx>
                        <w:txbxContent>
                          <w:p w14:paraId="40A671F2">
                            <w:pPr>
                              <w:rPr>
                                <w:sz w:val="28"/>
                                <w:szCs w:val="28"/>
                              </w:rPr>
                            </w:pPr>
                            <w:r>
                              <w:rPr>
                                <w:rFonts w:hint="eastAsia"/>
                                <w:sz w:val="28"/>
                                <w:szCs w:val="28"/>
                              </w:rPr>
                              <w:t>设备存放区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5pt;margin-top:22.2pt;height:33.55pt;width:86.9pt;z-index:251664384;mso-width-relative:page;mso-height-relative:page;" fillcolor="#FFFFFF" filled="t" stroked="f" coordsize="21600,21600" o:gfxdata="UEsDBAoAAAAAAIdO4kAAAAAAAAAAAAAAAAAEAAAAZHJzL1BLAwQUAAAACACHTuJA17W+BNcAAAAK&#10;AQAADwAAAGRycy9kb3ducmV2LnhtbE2P0U6DQBBF3038h82Y+GLsgkJRZGmiicbX1n7AwE6ByM4S&#10;dlvav3d80sfJ3Nx7TrU5u1GdaA6DZwPpKgFF3Ho7cGdg//V+/wQqRGSLo2cycKEAm/r6qsLS+oW3&#10;dNrFTkkJhxIN9DFOpdah7clhWPmJWH4HPzuMcs6dtjMuUu5G/ZAka+1wYFnocaK3ntrv3dEZOHwu&#10;d/nz0nzEfbHN1q84FI2/GHN7kyYvoCKd418YfvEFHWphavyRbVCjgceiEJdoIMsyUBLI80RcGkmm&#10;aQ66rvR/hfoHUEsDBBQAAAAIAIdO4kA+fxJmKwIAAEAEAAAOAAAAZHJzL2Uyb0RvYy54bWytU82O&#10;0zAQviPxDpbvNP3bskRNV0urIqTlR1p4AMdxEovEY8Zuk+UB4A04ceHOc/U5GDvdUpbLHsgh8nhm&#10;vpnvm/Hyqm8btlfoNJiMT0ZjzpSRUGhTZfzjh+2zS86cF6YQDRiV8Tvl+NXq6ZNlZ1M1hRqaQiEj&#10;EOPSzma89t6mSeJkrVrhRmCVIWcJ2ApPJlZJgaIj9LZJpuPxIukAC4sglXN0uxmc/IiIjwGEstRS&#10;bUDuWmX8gIqqEZ4ouVpbx1ex27JU0r8rS6c8azJOTH38UxE65+GfrJYirVDYWstjC+IxLTzg1Apt&#10;qOgJaiO8YDvU/0C1WiI4KP1IQpsMRKIixGIyfqDNbS2silxIamdPorv/Byvf7t8j00XGpzPOjGhp&#10;4ofv3w4/fh1+fmV0RwJ11qUUd2sp0vcvoae1iWSdvQH5yTED61qYSl0jQlcrUVCDk5CZnKUOOC6A&#10;5N0bKKiQ2HmIQH2JbVCP9GCETsO5Ow1H9Z7JUHIyni1m5JLkm08X48uLWEKk99kWnX+loGXhkHGk&#10;4Ud0sb9xPnQj0vuQUMxBo4utbppoYJWvG2R7QYuyjd8R/a+wxoRgAyFtQAw3kWZgNnD0fd4fZcuh&#10;uCPCCMPi0bOjQw34hbOOli7j7vNOoOKseW1ItBeT+TxsaTTmF8+nZOC5Jz/3CCMJKuOes+G49sNm&#10;7yzqqqZKw5gMXJPQpY4ahIkMXR37psWK0hwfQdjccztG/Xn4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Xtb4E1wAAAAoBAAAPAAAAAAAAAAEAIAAAACIAAABkcnMvZG93bnJldi54bWxQSwECFAAU&#10;AAAACACHTuJAPn8SZisCAABABAAADgAAAAAAAAABACAAAAAmAQAAZHJzL2Uyb0RvYy54bWxQSwUG&#10;AAAAAAYABgBZAQAAwwUAAAAA&#10;">
                <v:fill on="t" focussize="0,0"/>
                <v:stroke on="f"/>
                <v:imagedata o:title=""/>
                <o:lock v:ext="edit" aspectratio="f"/>
                <v:textbox>
                  <w:txbxContent>
                    <w:p w14:paraId="40A671F2">
                      <w:pPr>
                        <w:rPr>
                          <w:sz w:val="28"/>
                          <w:szCs w:val="28"/>
                        </w:rPr>
                      </w:pPr>
                      <w:r>
                        <w:rPr>
                          <w:rFonts w:hint="eastAsia"/>
                          <w:sz w:val="28"/>
                          <w:szCs w:val="28"/>
                        </w:rPr>
                        <w:t>设备存放区</w:t>
                      </w:r>
                    </w:p>
                  </w:txbxContent>
                </v:textbox>
              </v:shape>
            </w:pict>
          </mc:Fallback>
        </mc:AlternateContent>
      </w:r>
      <w:r>
        <w:rPr>
          <w:color w:val="000000"/>
          <w:sz w:val="32"/>
        </w:rPr>
        <mc:AlternateContent>
          <mc:Choice Requires="wps">
            <w:drawing>
              <wp:anchor distT="0" distB="0" distL="114300" distR="114300" simplePos="0" relativeHeight="251663360" behindDoc="0" locked="0" layoutInCell="1" allowOverlap="1">
                <wp:simplePos x="0" y="0"/>
                <wp:positionH relativeFrom="column">
                  <wp:posOffset>533400</wp:posOffset>
                </wp:positionH>
                <wp:positionV relativeFrom="paragraph">
                  <wp:posOffset>23495</wp:posOffset>
                </wp:positionV>
                <wp:extent cx="1905" cy="2021840"/>
                <wp:effectExtent l="9525" t="13970" r="7620" b="12065"/>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flipH="1">
                          <a:off x="0" y="0"/>
                          <a:ext cx="1905" cy="2021840"/>
                        </a:xfrm>
                        <a:prstGeom prst="line">
                          <a:avLst/>
                        </a:prstGeom>
                        <a:noFill/>
                        <a:ln w="6350" cmpd="sng">
                          <a:solidFill>
                            <a:srgbClr val="5B9BD5"/>
                          </a:solidFill>
                          <a:prstDash val="sysDash"/>
                          <a:miter lim="800000"/>
                        </a:ln>
                      </wps:spPr>
                      <wps:bodyPr/>
                    </wps:wsp>
                  </a:graphicData>
                </a:graphic>
              </wp:anchor>
            </w:drawing>
          </mc:Choice>
          <mc:Fallback>
            <w:pict>
              <v:line id="_x0000_s1026" o:spid="_x0000_s1026" o:spt="20" style="position:absolute;left:0pt;flip:x;margin-left:42pt;margin-top:1.85pt;height:159.2pt;width:0.15pt;z-index:251663360;mso-width-relative:page;mso-height-relative:page;" filled="f" stroked="t" coordsize="21600,21600" o:gfxdata="UEsDBAoAAAAAAIdO4kAAAAAAAAAAAAAAAAAEAAAAZHJzL1BLAwQUAAAACACHTuJANlQyOtcAAAAH&#10;AQAADwAAAGRycy9kb3ducmV2LnhtbE2PvU7DQBCEeyTe4bRIdORsJwLH+JwCZIKEKEho0m3s9Y/w&#10;7Vm+S2LenqWCcjSjmW/yzWwHdabJ944NxIsIFHHl6p5bA5/78i4F5QNyjYNjMvBNHjbF9VWOWe0u&#10;/EHnXWiVlLDP0EAXwphp7auOLPqFG4nFa9xkMYicWl1PeJFyO+gkiu61xZ5locORnjqqvnYna2Cv&#10;37aHbVU2z9i8li92Xiea3o25vYmjR1CB5vAXhl98QYdCmI7uxLVXg4F0JVeCgeUDKLHT1RLUUWSS&#10;xKCLXP/nL34AUEsDBBQAAAAIAIdO4kAc66PREAIAAOwDAAAOAAAAZHJzL2Uyb0RvYy54bWytU81u&#10;EzEQviPxDpbvZDcLqdJVNpWaqHAoEKntAzhe766F/+RxsslL8AJI3ODUI3fehvIYHXtDWsqlB/Zg&#10;7Xhmvpnvm/HsbKcV2QoP0pqKjkc5JcJwW0vTVvTm+uLVlBIIzNRMWSMquhdAz+YvX8x6V4rCdlbV&#10;whMEMVD2rqJdCK7MMuCd0AxG1gmDzsZ6zQKavs1qz3pE1yor8vwk662vnbdcAODtcnDSA6J/DqBt&#10;GsnF0vKNFiYMqF4oFpASdNIBnadum0bw8LFpQASiKopMQzqxCP6v45nNZ6xsPXOd5IcW2HNaeMJJ&#10;M2mw6BFqyQIjGy//gdKSewu2CSNudTYQSYogi3H+RJurjjmRuKDU4I6iw/+D5R+2K09kXdGioMQw&#10;jRO/+/Lj1+dvv39+xfPu9jtBD8rUOygxemFWPhLlO3PlLi3/BMTYRcdMK1K713uHEOOYkf2VEg1w&#10;WGzdv7c1xrBNsEmzXeM1aZR072JiBEddyC4NaX8cktgFwvFyfJpPKOHoKPJiPH2TZpixMqLEXOch&#10;vBVWk/hTUSVNlJCVbHsJIXb1EBKvjb2QSqU1UIb0FT15PcHl4NqhJmDalAtWyTrGxQzw7XqhPNky&#10;3KnJ+en5cpLYoudxWCy/ZNANcbCHaAz7pmXAJ6Skrug0j98hX5mDaFGnQfG1rfcr/0dMXIJE4LCw&#10;ccse2yn74ZHO7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2VDI61wAAAAcBAAAPAAAAAAAAAAEA&#10;IAAAACIAAABkcnMvZG93bnJldi54bWxQSwECFAAUAAAACACHTuJAHOuj0RACAADsAwAADgAAAAAA&#10;AAABACAAAAAmAQAAZHJzL2Uyb0RvYy54bWxQSwUGAAAAAAYABgBZAQAAqAUAAAAA&#10;">
                <v:fill on="f" focussize="0,0"/>
                <v:stroke weight="0.5pt" color="#5B9BD5" miterlimit="8" joinstyle="miter" dashstyle="3 1"/>
                <v:imagedata o:title=""/>
                <o:lock v:ext="edit" aspectratio="f"/>
              </v:line>
            </w:pict>
          </mc:Fallback>
        </mc:AlternateContent>
      </w:r>
      <w:r>
        <w:rPr>
          <w:color w:val="000000"/>
          <w:sz w:val="32"/>
        </w:rPr>
        <mc:AlternateContent>
          <mc:Choice Requires="wps">
            <w:drawing>
              <wp:anchor distT="0" distB="0" distL="114300" distR="114300" simplePos="0" relativeHeight="251661312" behindDoc="0" locked="0" layoutInCell="1" allowOverlap="1">
                <wp:simplePos x="0" y="0"/>
                <wp:positionH relativeFrom="column">
                  <wp:posOffset>-127635</wp:posOffset>
                </wp:positionH>
                <wp:positionV relativeFrom="paragraph">
                  <wp:posOffset>35560</wp:posOffset>
                </wp:positionV>
                <wp:extent cx="5626735" cy="2031365"/>
                <wp:effectExtent l="5715" t="6985" r="6350" b="9525"/>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626735" cy="2031365"/>
                        </a:xfrm>
                        <a:prstGeom prst="rect">
                          <a:avLst/>
                        </a:prstGeom>
                        <a:solidFill>
                          <a:srgbClr val="FFFFFF"/>
                        </a:solidFill>
                        <a:ln w="6350" cmpd="sng">
                          <a:solidFill>
                            <a:srgbClr val="000000"/>
                          </a:solidFill>
                          <a:round/>
                        </a:ln>
                      </wps:spPr>
                      <wps:txbx>
                        <w:txbxContent>
                          <w:p w14:paraId="4F2ED15C">
                            <w:pPr>
                              <w:jc w:val="center"/>
                            </w:pPr>
                            <w:r>
                              <w:rPr>
                                <w:rFonts w:hint="eastAsia"/>
                              </w:rPr>
                              <w:t xml:space="preserve">                                                                           北</w:t>
                            </w:r>
                          </w:p>
                          <w:p w14:paraId="53D6B41D">
                            <w:pPr>
                              <w:pStyle w:val="5"/>
                              <w:jc w:val="center"/>
                            </w:pPr>
                            <w:r>
                              <w:rPr>
                                <w:rFonts w:hint="eastAsia"/>
                              </w:rPr>
                              <w:t xml:space="preserve">                      </w:t>
                            </w:r>
                          </w:p>
                          <w:p w14:paraId="10AC2255">
                            <w:pPr>
                              <w:spacing w:line="580" w:lineRule="exact"/>
                              <w:ind w:firstLine="420" w:firstLineChars="200"/>
                            </w:pPr>
                          </w:p>
                          <w:p w14:paraId="481D38D9">
                            <w:pPr>
                              <w:pStyle w:val="5"/>
                              <w:jc w:val="center"/>
                            </w:pPr>
                            <w:r>
                              <w:rPr>
                                <w:rFonts w:hint="eastAsia"/>
                              </w:rPr>
                              <w:t>设备修理区</w:t>
                            </w:r>
                          </w:p>
                          <w:p w14:paraId="79847E69">
                            <w:pPr>
                              <w:jc w:val="center"/>
                            </w:pPr>
                          </w:p>
                          <w:p w14:paraId="32728756">
                            <w:pPr>
                              <w:jc w:val="center"/>
                            </w:pPr>
                          </w:p>
                          <w:p w14:paraId="7DCEDC8E">
                            <w:pPr>
                              <w:pStyle w:val="5"/>
                              <w:jc w:val="center"/>
                            </w:pPr>
                            <w:r>
                              <w:rPr>
                                <w:rFonts w:hint="eastAsia"/>
                              </w:rPr>
                              <w:t>修理区</w:t>
                            </w:r>
                          </w:p>
                          <w:p w14:paraId="3CC0B50E">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05pt;margin-top:2.8pt;height:159.95pt;width:443.05pt;z-index:251661312;mso-width-relative:page;mso-height-relative:page;" fillcolor="#FFFFFF" filled="t" stroked="t" coordsize="21600,21600" o:gfxdata="UEsDBAoAAAAAAIdO4kAAAAAAAAAAAAAAAAAEAAAAZHJzL1BLAwQUAAAACACHTuJA231w09YAAAAJ&#10;AQAADwAAAGRycy9kb3ducmV2LnhtbE2PzWrDMBCE74W+g9hCb4lkG4vgeh1ooVB6a+pLboq1sU31&#10;YyQlTt++6qk9DjPMfNPub9awK4U4e4dQbAUwcoPXsxsR+s/XzQ5YTMppZbwjhG+KsO/u71rVaL+6&#10;D7oe0shyiYuNQphSWhrO4zCRVXHrF3LZO/tgVcoyjFwHteZya3gphORWzS4vTGqhl4mGr8PFIrzJ&#10;53SkXr/rqqz82vMhnE1EfHwoxBOwRLf0F4Zf/IwOXWY6+YvTkRmETSmKHEWoJbDs76TM304IVVnX&#10;wLuW/3/Q/QBQSwMEFAAAAAgAh07iQOnp7iRDAgAAiAQAAA4AAABkcnMvZTJvRG9jLnhtbK1UzY7T&#10;MBC+I/EOlu80/V+omq6WVkVIy4+08ACu4yQWjseM3SbLA8AbcOLCnefa52Bid5eygLQHcrA8nvE3&#10;33wzzvK8aww7KPQabM5HgyFnykootK1y/v7d9slTznwQthAGrMr5tfL8fPX40bJ1CzWGGkyhkBGI&#10;9YvW5bwOwS2yzMtaNcIPwClLzhKwEYFMrLICRUvojcnGw+E8awELhyCV93S6SU5+RMSHAEJZaqk2&#10;IPeNsiGhojIiUEm+1s7zVWRblkqGN2XpVWAm51RpiCslof2uX7PVUiwqFK7W8khBPITCvZoaoS0l&#10;vYPaiCDYHvUfUI2WCB7KMJDQZKmQqAhVMRre0+aqFk7FWkhq7+5E9/8PVr4+vEWmi5yPR5xZ0VDH&#10;b75+ufn24+b7Z0ZnJFDr/ILirhxFhu45dDQ2sVjvLkF+8MzCuha2UheI0NZKFEQw3sxOriYc34Ps&#10;2ldQUCKxDxCBuhKbXj3SgxE6Nef6rjmqC0zS4Ww+np9NZpxJ8o2Hk9FkPuvZZWJxe92hDy8UNKzf&#10;5Byp+xFeHC59SKG3IX02D0YXW21MNLDarQ2yg6BJ2cbviP5bmLGszfl8MiOOsnGkm7dVEuOfaMP4&#10;/Q0NYW+LRMxYKqWXq1coaRW6XXeUfwfFNQmHkAaYni9tasBPnLU0vMTi416g4sy8tCT+s9F02k97&#10;NKazszEZeOrZnXqElQSV88BZ2q5DeiF7h7qqKVNqt4ULalipo5Q91cTqyJsGNDbj+Jj6F3Bqx6hf&#10;P5DV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t9cNPWAAAACQEAAA8AAAAAAAAAAQAgAAAAIgAA&#10;AGRycy9kb3ducmV2LnhtbFBLAQIUABQAAAAIAIdO4kDp6e4kQwIAAIgEAAAOAAAAAAAAAAEAIAAA&#10;ACUBAABkcnMvZTJvRG9jLnhtbFBLBQYAAAAABgAGAFkBAADaBQAAAAA=&#10;">
                <v:fill on="t" focussize="0,0"/>
                <v:stroke weight="0.5pt" color="#000000" joinstyle="round"/>
                <v:imagedata o:title=""/>
                <o:lock v:ext="edit" aspectratio="f"/>
                <v:textbox>
                  <w:txbxContent>
                    <w:p w14:paraId="4F2ED15C">
                      <w:pPr>
                        <w:jc w:val="center"/>
                      </w:pPr>
                      <w:r>
                        <w:rPr>
                          <w:rFonts w:hint="eastAsia"/>
                        </w:rPr>
                        <w:t xml:space="preserve">                                                                           北</w:t>
                      </w:r>
                    </w:p>
                    <w:p w14:paraId="53D6B41D">
                      <w:pPr>
                        <w:pStyle w:val="5"/>
                        <w:jc w:val="center"/>
                      </w:pPr>
                      <w:r>
                        <w:rPr>
                          <w:rFonts w:hint="eastAsia"/>
                        </w:rPr>
                        <w:t xml:space="preserve">                      </w:t>
                      </w:r>
                    </w:p>
                    <w:p w14:paraId="10AC2255">
                      <w:pPr>
                        <w:spacing w:line="580" w:lineRule="exact"/>
                        <w:ind w:firstLine="420" w:firstLineChars="200"/>
                      </w:pPr>
                    </w:p>
                    <w:p w14:paraId="481D38D9">
                      <w:pPr>
                        <w:pStyle w:val="5"/>
                        <w:jc w:val="center"/>
                      </w:pPr>
                      <w:r>
                        <w:rPr>
                          <w:rFonts w:hint="eastAsia"/>
                        </w:rPr>
                        <w:t>设备修理区</w:t>
                      </w:r>
                    </w:p>
                    <w:p w14:paraId="79847E69">
                      <w:pPr>
                        <w:jc w:val="center"/>
                      </w:pPr>
                    </w:p>
                    <w:p w14:paraId="32728756">
                      <w:pPr>
                        <w:jc w:val="center"/>
                      </w:pPr>
                    </w:p>
                    <w:p w14:paraId="7DCEDC8E">
                      <w:pPr>
                        <w:pStyle w:val="5"/>
                        <w:jc w:val="center"/>
                      </w:pPr>
                      <w:r>
                        <w:rPr>
                          <w:rFonts w:hint="eastAsia"/>
                        </w:rPr>
                        <w:t>修理区</w:t>
                      </w:r>
                    </w:p>
                    <w:p w14:paraId="3CC0B50E">
                      <w:pPr>
                        <w:jc w:val="center"/>
                      </w:pPr>
                    </w:p>
                  </w:txbxContent>
                </v:textbox>
              </v:shape>
            </w:pict>
          </mc:Fallback>
        </mc:AlternateContent>
      </w:r>
    </w:p>
    <w:p w14:paraId="310B11FE">
      <w:pPr>
        <w:rPr>
          <w:color w:val="000000"/>
        </w:rPr>
      </w:pPr>
      <w:r>
        <w:rPr>
          <w:color w:val="000000"/>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635</wp:posOffset>
                </wp:positionV>
                <wp:extent cx="354965" cy="1206500"/>
                <wp:effectExtent l="10160" t="10160" r="6350" b="12065"/>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354965" cy="1206500"/>
                        </a:xfrm>
                        <a:prstGeom prst="rect">
                          <a:avLst/>
                        </a:prstGeom>
                        <a:solidFill>
                          <a:srgbClr val="FFFFFF"/>
                        </a:solidFill>
                        <a:ln w="6350" cmpd="sng">
                          <a:solidFill>
                            <a:srgbClr val="FFFFFF"/>
                          </a:solidFill>
                          <a:round/>
                        </a:ln>
                      </wps:spPr>
                      <wps:txbx>
                        <w:txbxContent>
                          <w:p w14:paraId="05B03B4B">
                            <w:r>
                              <w:rPr>
                                <w:rFonts w:hint="eastAsia"/>
                              </w:rPr>
                              <w:t>设备存放区</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0.05pt;height:95pt;width:27.95pt;z-index:251666432;mso-width-relative:page;mso-height-relative:page;" fillcolor="#FFFFFF" filled="t" stroked="t" coordsize="21600,21600" o:gfxdata="UEsDBAoAAAAAAIdO4kAAAAAAAAAAAAAAAAAEAAAAZHJzL1BLAwQUAAAACACHTuJAZVHtQdAAAAAE&#10;AQAADwAAAGRycy9kb3ducmV2LnhtbE2PS0/DMBCE70j8B2uRuFE7FVQ0xOmhEnDui/M2XpJAvLZi&#10;9wG/ni0XuKw0mtnZb6vF2Q/qSGPqA1soJgYUcRNcz62F7eb57hFUysgOh8Bk4YsSLOrrqwpLF068&#10;ouM6t0pKOJVoocs5llqnpiOPaRIisXjvYfSYRY6tdiOepNwPemrMTHvsWS50GGnZUfO5PnjBIB/n&#10;Me/Chj5Wxf329W26/H6x9vamME+gMp3zXxgu+LIDtTDtw4FdUsNFq/w7xXuYyVt7UXNTgK4r/R++&#10;/gFQSwMEFAAAAAgAh07iQJo5CKQ+AgAAiQQAAA4AAABkcnMvZTJvRG9jLnhtbK1UzY7TMBC+I/EO&#10;lu80bbctbNR0tbQqQlp+pAXuruMkFo7HjN0mfQF4A05cuPNcfQ4mTrdU5bJC5JDYnvE333wzk/lN&#10;Wxu2U+g12IyPBkPOlJWQa1tm/OOH9bMXnPkgbC4MWJXxvfL8ZvH0ybxxqRpDBSZXyAjE+rRxGa9C&#10;cGmSeFmpWvgBOGXJWADWItAWyyRH0RB6bZLxcDhLGsDcIUjlPZ2ueiM/IuJjAKEotFQrkNta2dCj&#10;ojIiUEq+0s7zRWRbFEqGd0XhVWAm45RpiG8KQutN904Wc5GWKFyl5ZGCeAyFi5xqoS0FPUGtRBBs&#10;i/ovqFpLBA9FGEiokz6RqAhlMRpeaHNfCadiLiS1dyfR/f+DlW9375HpPONjksSKmip++P7t8OPX&#10;4edXRmckUON8Sn73jjxD+xJaapuYrHd3ID97ZmFZCVuqW0RoKiVyIjjqbiZnV3sc34FsmjeQUyCx&#10;DRCB2gLrTj3SgxE6MdmfiqPawCQdXk0n17MpZ5JMo/FwNh1GcolIH2479OGVgpp1i4wjFT+ii92d&#10;Dx0bkT64dME8GJ2vtTFxg+VmaZDtBDXKOj4xgQs3Y1mT8dnVlCjK2pFs3pa9Fv+AhrC1eU/M2KNa&#10;nUC9VKHdtEf1N5DvSTeEvn9pemmhxCf6ctZQ9xKPL1uBijPz2pL616PJhCiGuJlMn3fFxXPL5twi&#10;rKyAhoLA+uUy9COydajLimL19bZwSxUrdBSzK23P68icOjRqfJymbgTO99Hrzx9k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lUe1B0AAAAAQBAAAPAAAAAAAAAAEAIAAAACIAAABkcnMvZG93bnJl&#10;di54bWxQSwECFAAUAAAACACHTuJAmjkIpD4CAACJBAAADgAAAAAAAAABACAAAAAfAQAAZHJzL2Uy&#10;b0RvYy54bWxQSwUGAAAAAAYABgBZAQAAzwUAAAAA&#10;">
                <v:fill on="t" focussize="0,0"/>
                <v:stroke weight="0.5pt" color="#FFFFFF" joinstyle="round"/>
                <v:imagedata o:title=""/>
                <o:lock v:ext="edit" aspectratio="f"/>
                <v:textbox style="layout-flow:vertical-ideographic;">
                  <w:txbxContent>
                    <w:p w14:paraId="05B03B4B">
                      <w:r>
                        <w:rPr>
                          <w:rFonts w:hint="eastAsia"/>
                        </w:rPr>
                        <w:t>设备存放区</w:t>
                      </w:r>
                    </w:p>
                  </w:txbxContent>
                </v:textbox>
              </v:shape>
            </w:pict>
          </mc:Fallback>
        </mc:AlternateContent>
      </w:r>
    </w:p>
    <w:p w14:paraId="765BD34B">
      <w:pPr>
        <w:spacing w:line="580" w:lineRule="exact"/>
        <w:ind w:firstLine="640" w:firstLineChars="200"/>
        <w:rPr>
          <w:rFonts w:ascii="黑体" w:hAnsi="黑体" w:eastAsia="黑体" w:cs="黑体"/>
          <w:bCs/>
          <w:color w:val="000000"/>
          <w:sz w:val="32"/>
          <w:szCs w:val="32"/>
        </w:rPr>
      </w:pPr>
      <w:r>
        <w:rPr>
          <w:rFonts w:ascii="黑体" w:hAnsi="黑体" w:eastAsia="黑体" w:cs="黑体"/>
          <w:bCs/>
          <w:color w:val="000000"/>
          <w:sz w:val="32"/>
          <w:szCs w:val="32"/>
        </w:rPr>
        <mc:AlternateContent>
          <mc:Choice Requires="wps">
            <w:drawing>
              <wp:anchor distT="0" distB="0" distL="114300" distR="114300" simplePos="0" relativeHeight="251680768" behindDoc="0" locked="0" layoutInCell="1" allowOverlap="1">
                <wp:simplePos x="0" y="0"/>
                <wp:positionH relativeFrom="column">
                  <wp:posOffset>5632450</wp:posOffset>
                </wp:positionH>
                <wp:positionV relativeFrom="paragraph">
                  <wp:posOffset>3175</wp:posOffset>
                </wp:positionV>
                <wp:extent cx="450850" cy="444500"/>
                <wp:effectExtent l="12700" t="12700" r="12700" b="9525"/>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450850" cy="444500"/>
                        </a:xfrm>
                        <a:prstGeom prst="rect">
                          <a:avLst/>
                        </a:prstGeom>
                        <a:solidFill>
                          <a:srgbClr val="FFFFFF"/>
                        </a:solidFill>
                        <a:ln w="6350" cmpd="sng">
                          <a:solidFill>
                            <a:srgbClr val="FFFFFF"/>
                          </a:solidFill>
                          <a:round/>
                        </a:ln>
                      </wps:spPr>
                      <wps:txbx>
                        <w:txbxContent>
                          <w:p w14:paraId="77AEC9E4">
                            <w:r>
                              <w:rPr>
                                <w:rFonts w:hint="eastAsia"/>
                              </w:rPr>
                              <w:t>15m</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43.5pt;margin-top:0.25pt;height:35pt;width:35.5pt;z-index:251680768;mso-width-relative:page;mso-height-relative:page;" fillcolor="#FFFFFF" filled="t" stroked="t" coordsize="21600,21600" o:gfxdata="UEsDBAoAAAAAAIdO4kAAAAAAAAAAAAAAAAAEAAAAZHJzL1BLAwQUAAAACACHTuJAnjBXh9UAAAAH&#10;AQAADwAAAGRycy9kb3ducmV2LnhtbE2PwU7DMBBE70j8g7VI3KhdpFATsukBiRtCSqHA0Y23SUS8&#10;TmMnKX+POcFxNKOZN8X27Hox0xg6zwjrlQJBXHvbcYPw9vp0o0GEaNia3jMhfFOAbXl5UZjc+oUr&#10;mnexEamEQ24Q2hiHXMpQt+RMWPmBOHlHPzoTkxwbaUezpHLXy1ul7qQzHaeF1gz02FL9tZscwss8&#10;+X3zntUf/LlUQR9P1bM+IV5frdUDiEjn+BeGX/yEDmViOviJbRA9gtab9CUiZCCSfZ/pJA8IG5WB&#10;LAv5n7/8AVBLAwQUAAAACACHTuJAGp9CrTkCAACGBAAADgAAAGRycy9lMm9Eb2MueG1srVTNjtMw&#10;EL4j8Q6W7zRtaZfdqOlqaVWEtPxICw/gOk5i4XjM2G2yPAC8AScu3HmuPgcTJ1uqclkhcrA8nvE3&#10;33wzzuK6rQ3bK/QabMYnozFnykrItS0z/vHD5tklZz4ImwsDVmX8Xnl+vXz6ZNG4VE2hApMrZARi&#10;fdq4jFchuDRJvKxULfwInLLkLABrEcjEMslRNIRem2Q6Hl8kDWDuEKTynk7XvZMPiPgYQCgKLdUa&#10;5K5WNvSoqIwIVJKvtPN8GdkWhZLhXVF4FZjJOFUa4kpJaL/t1mS5EGmJwlVaDhTEYyic1VQLbSnp&#10;EWotgmA71H9B1VoieCjCSEKd9IVERaiKyfhMm7tKOBVrIam9O4ru/x+sfLt/j0znNAlXnFlRU8cP&#10;378dfvw6/PzK6IwEapxPKe7OUWRoX0JLwbFY725BfvLMwqoStlQ3iNBUSuREcNLdTE6u9ji+A9k2&#10;byCnRGIXIAK1BdadeqQHI3Rqzv2xOaoNTNLhbD6+nJNHkms2Iys2LxHpw2WHPrxSULNuk3Gk3kdw&#10;sb/1oSMj0oeQLpcHo/ONNiYaWG5XBtle0Jxs4hf5n4UZy5qMXzyPPGpHqnlb9lL8AxrCzuY9MWMH&#10;sTp9eqVCu20H8beQ35NsCP340uOlTQX4hbOGRpdYfN4JVJyZ15akv5rMZt2sR2M2fzElA08921OP&#10;sJKgMh4467er0L+PnUNdVpSpb7aFG2pXoaOUXV97VgNvGs+o8PCUuvk/tWPUn9/H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MFeH1QAAAAcBAAAPAAAAAAAAAAEAIAAAACIAAABkcnMvZG93bnJl&#10;di54bWxQSwECFAAUAAAACACHTuJAGp9CrTkCAACGBAAADgAAAAAAAAABACAAAAAkAQAAZHJzL2Uy&#10;b0RvYy54bWxQSwUGAAAAAAYABgBZAQAAzwUAAAAA&#10;">
                <v:fill on="t" focussize="0,0"/>
                <v:stroke weight="0.5pt" color="#FFFFFF" joinstyle="round"/>
                <v:imagedata o:title=""/>
                <o:lock v:ext="edit" aspectratio="f"/>
                <v:textbox>
                  <w:txbxContent>
                    <w:p w14:paraId="77AEC9E4">
                      <w:r>
                        <w:rPr>
                          <w:rFonts w:hint="eastAsia"/>
                        </w:rPr>
                        <w:t>15m</w:t>
                      </w:r>
                    </w:p>
                  </w:txbxContent>
                </v:textbox>
              </v:shape>
            </w:pict>
          </mc:Fallback>
        </mc:AlternateContent>
      </w:r>
      <w:r>
        <w:rPr>
          <w:rFonts w:ascii="黑体" w:hAnsi="黑体" w:eastAsia="黑体" w:cs="黑体"/>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4807585</wp:posOffset>
                </wp:positionH>
                <wp:positionV relativeFrom="paragraph">
                  <wp:posOffset>365125</wp:posOffset>
                </wp:positionV>
                <wp:extent cx="345440" cy="254000"/>
                <wp:effectExtent l="0" t="3175"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345440" cy="254000"/>
                        </a:xfrm>
                        <a:prstGeom prst="rect">
                          <a:avLst/>
                        </a:prstGeom>
                        <a:noFill/>
                        <a:ln>
                          <a:noFill/>
                        </a:ln>
                      </wps:spPr>
                      <wps:txbx>
                        <w:txbxContent>
                          <w:p w14:paraId="68126840">
                            <w:pPr>
                              <w:spacing w:line="280" w:lineRule="exact"/>
                              <w:rPr>
                                <w:b/>
                                <w:bCs/>
                                <w:sz w:val="28"/>
                                <w:szCs w:val="28"/>
                              </w:rPr>
                            </w:pPr>
                            <w:r>
                              <w:rPr>
                                <w:rFonts w:hint="eastAsia"/>
                                <w:b/>
                                <w:bCs/>
                                <w:sz w:val="28"/>
                                <w:szCs w:val="28"/>
                              </w:rPr>
                              <w:t>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8.55pt;margin-top:28.75pt;height:20pt;width:27.2pt;z-index:251660288;mso-width-relative:page;mso-height-relative:page;" filled="f" stroked="f" coordsize="21600,21600" o:gfxdata="UEsDBAoAAAAAAIdO4kAAAAAAAAAAAAAAAAAEAAAAZHJzL1BLAwQUAAAACACHTuJAEbtyt9UAAAAJ&#10;AQAADwAAAGRycy9kb3ducmV2LnhtbE2PTU/DMAyG70j8h8hI3FhSROlW6u4A4gpifEjcssZrKxqn&#10;arK1/HvMCW7+ePT6cbVd/KBONMU+MEK2MqCIm+B6bhHeXh+v1qBisuzsEJgQvinCtj4/q2zpwswv&#10;dNqlVkkIx9IidCmNpdax6cjbuAojsewOYfI2STu12k12lnA/6GtjbrW3PcuFzo5031HztTt6hPen&#10;w+fHjXluH3w+zmExmv1GI15eZOYOVKIl/cHwqy/qUIvTPhzZRTUgFHmRCYqQFzkoAdZZJsUeYSMD&#10;XVf6/wf1D1BLAwQUAAAACACHTuJA+UpgxhQCAAAWBAAADgAAAGRycy9lMm9Eb2MueG1srVPBjtMw&#10;EL0j8Q+W7zRpaWGJmq6WrRYhLSzSwge4jtNYxB4zdpuUD2D/gBMX7nxXv4Ox0y1lueyBS2TPjN+8&#10;92YyP+9Ny7YKvQZb8vEo50xZCZW265J/+nj17IwzH4StRAtWlXynPD9fPH0y71yhJtBAWylkBGJ9&#10;0bmSNyG4Isu8bJQRfgROWUrWgEYEuuI6q1B0hG7abJLnL7IOsHIIUnlP0eWQ5AdEfAwg1LWWagly&#10;Y5QNAyqqVgSS5BvtPF8ktnWtZLipa68Ca0tOSkP6UhM6r+I3W8xFsUbhGi0PFMRjKDzQZIS21PQI&#10;tRRBsA3qf6CMlgge6jCSYLJBSHKEVIzzB97cNsKppIWs9u5ouv9/sPL99gMyXdEm0NytMDTx/fe7&#10;/Y9f+5/fGMXIoM75gupuHVWG/jX0VJzEencN8rNnFi4bYdfqAhG6RomKCI7jy+zk6YDjI8iqewcV&#10;NRKbAAmor9FE98gPRug0nN1xOKoPTFLw+XQ2nVJGUmoym+Z5Gl4mivvHDn14o8CweCg50uwTuNhe&#10;+xDJiOK+JPaycKXbNs2/tX8FqDBGEvnId2Ae+lV/MGMF1Y5kIAzrRD8THRrAr5x1tEol9182AhVn&#10;7VtLVrwaJ+IhXaazlxNSgaeZ1WlGWElQJQ+cDcfLMOzrxqFeN9RpMN/CBdlX6yQt+jywOvCmdUmK&#10;D6sd9/H0nqr+/M6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G7crfVAAAACQEAAA8AAAAAAAAA&#10;AQAgAAAAIgAAAGRycy9kb3ducmV2LnhtbFBLAQIUABQAAAAIAIdO4kD5SmDGFAIAABYEAAAOAAAA&#10;AAAAAAEAIAAAACQBAABkcnMvZTJvRG9jLnhtbFBLBQYAAAAABgAGAFkBAACqBQAAAAA=&#10;">
                <v:fill on="f" focussize="0,0"/>
                <v:stroke on="f"/>
                <v:imagedata o:title=""/>
                <o:lock v:ext="edit" aspectratio="f"/>
                <v:textbox>
                  <w:txbxContent>
                    <w:p w14:paraId="68126840">
                      <w:pPr>
                        <w:spacing w:line="280" w:lineRule="exact"/>
                        <w:rPr>
                          <w:b/>
                          <w:bCs/>
                          <w:sz w:val="28"/>
                          <w:szCs w:val="28"/>
                        </w:rPr>
                      </w:pPr>
                      <w:r>
                        <w:rPr>
                          <w:rFonts w:hint="eastAsia"/>
                          <w:b/>
                          <w:bCs/>
                          <w:sz w:val="28"/>
                          <w:szCs w:val="28"/>
                        </w:rPr>
                        <w:t>东</w:t>
                      </w:r>
                    </w:p>
                  </w:txbxContent>
                </v:textbox>
              </v:shape>
            </w:pict>
          </mc:Fallback>
        </mc:AlternateContent>
      </w:r>
      <w:r>
        <w:rPr>
          <w:rFonts w:ascii="黑体" w:hAnsi="黑体" w:eastAsia="黑体" w:cs="黑体"/>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4540250</wp:posOffset>
                </wp:positionH>
                <wp:positionV relativeFrom="paragraph">
                  <wp:posOffset>409575</wp:posOffset>
                </wp:positionV>
                <wp:extent cx="321310" cy="75565"/>
                <wp:effectExtent l="6350" t="28575" r="24765" b="29210"/>
                <wp:wrapNone/>
                <wp:docPr id="17" name="右箭头 17"/>
                <wp:cNvGraphicFramePr/>
                <a:graphic xmlns:a="http://schemas.openxmlformats.org/drawingml/2006/main">
                  <a:graphicData uri="http://schemas.microsoft.com/office/word/2010/wordprocessingShape">
                    <wps:wsp>
                      <wps:cNvSpPr>
                        <a:spLocks noChangeArrowheads="1"/>
                      </wps:cNvSpPr>
                      <wps:spPr bwMode="auto">
                        <a:xfrm>
                          <a:off x="0" y="0"/>
                          <a:ext cx="321310" cy="75565"/>
                        </a:xfrm>
                        <a:prstGeom prst="rightArrow">
                          <a:avLst>
                            <a:gd name="adj1" fmla="val 50000"/>
                            <a:gd name="adj2" fmla="val 49982"/>
                          </a:avLst>
                        </a:prstGeom>
                        <a:solidFill>
                          <a:srgbClr val="5B9BD5"/>
                        </a:solidFill>
                        <a:ln w="12700" cmpd="sng">
                          <a:solidFill>
                            <a:srgbClr val="41719C"/>
                          </a:solidFill>
                          <a:miter lim="800000"/>
                        </a:ln>
                      </wps:spPr>
                      <wps:bodyPr rot="0" vert="horz" wrap="square" lIns="91440" tIns="45720" rIns="91440" bIns="45720" anchor="ctr" anchorCtr="0" upright="1">
                        <a:noAutofit/>
                      </wps:bodyPr>
                    </wps:wsp>
                  </a:graphicData>
                </a:graphic>
              </wp:anchor>
            </w:drawing>
          </mc:Choice>
          <mc:Fallback>
            <w:pict>
              <v:shape id="_x0000_s1026" o:spid="_x0000_s1026" o:spt="13" type="#_x0000_t13" style="position:absolute;left:0pt;margin-left:357.5pt;margin-top:32.25pt;height:5.95pt;width:25.3pt;z-index:251659264;v-text-anchor:middle;mso-width-relative:page;mso-height-relative:page;" fillcolor="#5B9BD5" filled="t" stroked="t" coordsize="21600,21600" o:gfxdata="UEsDBAoAAAAAAIdO4kAAAAAAAAAAAAAAAAAEAAAAZHJzL1BLAwQUAAAACACHTuJAsby6ltgAAAAJ&#10;AQAADwAAAGRycy9kb3ducmV2LnhtbE2PwU7DMBBE70j8g7VIXBB1gpq0hDhVhWiFuBH6Adt4m0TE&#10;6yh23PL3uCe4zWpGs2/KzcUMItDkessK0kUCgrixuudWweFr97gG4TyyxsEyKfghB5vq9qbEQtsz&#10;f1KofStiCbsCFXTej4WUrunIoFvYkTh6JzsZ9PGcWqknPMdyM8inJMmlwZ7jhw5Heu2o+a5no+D9&#10;LYR63trwfEofeNjvPrZ7RKXu79LkBYSni/8LwxU/okMVmY52Zu3EoGCVZnGLV5AvMxAxsMqzHMTx&#10;KpYgq1L+X1D9AlBLAwQUAAAACACHTuJAPjCR4GoCAADXBAAADgAAAGRycy9lMm9Eb2MueG1srVTN&#10;ctMwEL4zwztodKeO06RpPHU6bTJlmCnQmcIDKLJsC/THSolTXqIvwRUu8EodXoO17BSnXHrAB49W&#10;Wn377X67OjvfaUW2Ary0Jqfp0YgSYbgtpKly+vHD1atTSnxgpmDKGpHTO+Hp+eLli7PGZWJsa6sK&#10;AQRBjM8al9M6BJcliee10MwfWScMHpYWNAtoQpUUwBpE1yoZj0YnSWOhcGC58B53V90h7RHhOYC2&#10;LCUXK8s3WpjQoYJQLGBKvpbO00VkW5aCh/dl6UUgKqeYaYh/DILrdftPFmcsq4C5WvKeAnsOhSc5&#10;aSYNBn2EWrHAyAbkP1BacrDeluGIW510icSKYBbp6EltbmvmRMwFS+3dY9H9/4Pl77Y3QGSBnTCj&#10;xDCNij/c//z94/vDt18E97BAjfMZ+t26G2hT9O7a8s+eGLusmanEBYBtasEKpJW2/snBhdbweJWs&#10;m7e2QHi2CTbWaleCbgGxCmQXJbl7lETsAuG4eTxOj1MUi+PRbDo9mcYALNvfdeDDa2E1aRc5BVnV&#10;IRKKEdj22ocoS9HnxopPKSWlVqjylikyHeHXd8HAZzz0mcznp+M+bo+YsGwfOZbEKllcSaWiAdV6&#10;qYAgfE6nl/PL1Z60H7opQxos2HiG8QnXDiXwpoq0D/z8EG6SztL5sudy4KZlwLFUUuf0tM0pJoU0&#10;lekFaTXotFzb4g71ANtNA74FuKgtfKWkwUlAHl82DAQl6o1BTefpZNKOTjQm09kYDRierIcnzHCE&#10;yikPQElnLEM3cBsX5Wm7pK2TsRfYCaUM+5bpePV0sd9xdTBQQzt6/X2PF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sby6ltgAAAAJAQAADwAAAAAAAAABACAAAAAiAAAAZHJzL2Rvd25yZXYueG1s&#10;UEsBAhQAFAAAAAgAh07iQD4wkeBqAgAA1wQAAA4AAAAAAAAAAQAgAAAAJwEAAGRycy9lMm9Eb2Mu&#10;eG1sUEsFBgAAAAAGAAYAWQEAAAMGAAAAAA==&#10;" adj="19061,5400">
                <v:fill on="t" focussize="0,0"/>
                <v:stroke weight="1pt" color="#41719C" miterlimit="8" joinstyle="miter"/>
                <v:imagedata o:title=""/>
                <o:lock v:ext="edit" aspectratio="f"/>
              </v:shape>
            </w:pict>
          </mc:Fallback>
        </mc:AlternateContent>
      </w:r>
    </w:p>
    <w:p w14:paraId="21406292">
      <w:pPr>
        <w:spacing w:line="580" w:lineRule="exact"/>
        <w:ind w:firstLine="640" w:firstLineChars="200"/>
        <w:rPr>
          <w:rFonts w:ascii="仿宋" w:hAnsi="仿宋" w:eastAsia="仿宋" w:cs="仿宋"/>
          <w:color w:val="000000"/>
          <w:sz w:val="32"/>
          <w:szCs w:val="32"/>
        </w:rPr>
      </w:pPr>
      <w:r>
        <w:rPr>
          <w:color w:val="000000"/>
          <w:sz w:val="32"/>
        </w:rPr>
        <mc:AlternateContent>
          <mc:Choice Requires="wps">
            <w:drawing>
              <wp:anchor distT="0" distB="0" distL="114300" distR="114300" simplePos="0" relativeHeight="251662336" behindDoc="0" locked="0" layoutInCell="1" allowOverlap="1">
                <wp:simplePos x="0" y="0"/>
                <wp:positionH relativeFrom="column">
                  <wp:posOffset>565150</wp:posOffset>
                </wp:positionH>
                <wp:positionV relativeFrom="paragraph">
                  <wp:posOffset>39370</wp:posOffset>
                </wp:positionV>
                <wp:extent cx="4927600" cy="50165"/>
                <wp:effectExtent l="12700" t="10795" r="12700" b="1524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4927600" cy="50165"/>
                        </a:xfrm>
                        <a:prstGeom prst="line">
                          <a:avLst/>
                        </a:prstGeom>
                        <a:noFill/>
                        <a:ln w="12700" cmpd="sng">
                          <a:solidFill>
                            <a:srgbClr val="41719C"/>
                          </a:solidFill>
                          <a:prstDash val="sysDot"/>
                          <a:miter lim="800000"/>
                        </a:ln>
                      </wps:spPr>
                      <wps:bodyPr/>
                    </wps:wsp>
                  </a:graphicData>
                </a:graphic>
              </wp:anchor>
            </w:drawing>
          </mc:Choice>
          <mc:Fallback>
            <w:pict>
              <v:line id="_x0000_s1026" o:spid="_x0000_s1026" o:spt="20" style="position:absolute;left:0pt;margin-left:44.5pt;margin-top:3.1pt;height:3.95pt;width:388pt;z-index:251662336;mso-width-relative:page;mso-height-relative:page;" filled="f" stroked="t" coordsize="21600,21600" o:gfxdata="UEsDBAoAAAAAAIdO4kAAAAAAAAAAAAAAAAAEAAAAZHJzL1BLAwQUAAAACACHTuJAU2FQK9YAAAAH&#10;AQAADwAAAGRycy9kb3ducmV2LnhtbE2PMU/DMBSEdyT+g/WQ2KiTCqIQ4nRAqsoAAylCGZ34NY4a&#10;P0ex2wZ+PY8JxtOd7r4rN4sbxRnnMHhSkK4SEEidNwP1Cj7227scRIiajB49oYIvDLCprq9KXRh/&#10;oXc817EXXEKh0ApsjFMhZegsOh1WfkJi7+BnpyPLuZdm1hcud6NcJ0kmnR6IF6ye8Nlid6xPTsGu&#10;+bTptjlmcqn92+778CLb10ap25s0eQIRcYl/YfjFZ3SomKn1JzJBjAryR74SFWRrEGzn2QPrlnP3&#10;KciqlP/5qx9QSwMEFAAAAAgAh07iQGA2lXoHAgAA4wMAAA4AAABkcnMvZTJvRG9jLnhtbK1TS27b&#10;MBDdF+gdCO5rSUZiJ4LlLGykm7Q1kPQANEVJRPkDh7bsS/QCBbprV11239s0PUaHtOzms8miXBAk&#10;Z+bNvDfD2dVOK7IVHqQ1FS1GOSXCcFtL01b04931mwtKIDBTM2WNqOheAL2av341610pxrazqhae&#10;IIiBsncV7UJwZZYB74RmMLJOGDQ21msW8OrbrPasR3StsnGeT7Le+tp5ywUAvi4PRjog+pcA2qaR&#10;XCwt32hhwgHVC8UCUoJOOqDzVG3TCB4+NA2IQFRFkWlIOybB8zru2XzGytYz10k+lMBeUsITTppJ&#10;g0lPUEsWGNl4+QxKS+4t2CaMuNXZgUhSBFkU+RNtbjvmROKCUoM7iQ7/D5a/3648kTVOwoQSwzR2&#10;/P7Lz9+fv/359RX3+x/fCVpQpt5Bid4Ls/KRKN+ZW3dj+Scgxi46ZlqRyr3bO4QoYkT2KCRewGGy&#10;df/O1ujDNsEmzXaN1xES1SC71Jr9qTViFwjHx7PL8XSSY9c42s7zYnKeMrDyGOw8hLfCahIPFVXS&#10;ROVYybY3EGIxrDy6xGdjr6VSqfvKkB4rHk8TvHaoBZg2BYNVso6OMQR8u14oT7YMZ+msmBaXi6GG&#10;R24xy5JBd/CDPSxtiH6s1DLgz1FSV/Qij2sIV2bQKspzEHpt6/3KHzXE3icCw5zG4Xp4T9H//ub8&#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NhUCvWAAAABwEAAA8AAAAAAAAAAQAgAAAAIgAAAGRy&#10;cy9kb3ducmV2LnhtbFBLAQIUABQAAAAIAIdO4kBgNpV6BwIAAOMDAAAOAAAAAAAAAAEAIAAAACUB&#10;AABkcnMvZTJvRG9jLnhtbFBLBQYAAAAABgAGAFkBAACeBQAAAAA=&#10;">
                <v:fill on="f" focussize="0,0"/>
                <v:stroke weight="1pt" color="#41719C" miterlimit="8" joinstyle="miter" dashstyle="1 1"/>
                <v:imagedata o:title=""/>
                <o:lock v:ext="edit" aspectratio="f"/>
              </v:line>
            </w:pict>
          </mc:Fallback>
        </mc:AlternateContent>
      </w:r>
      <w:r>
        <w:rPr>
          <w:rFonts w:hint="eastAsia" w:ascii="仿宋" w:hAnsi="仿宋" w:eastAsia="仿宋" w:cs="仿宋"/>
          <w:color w:val="000000"/>
          <w:sz w:val="32"/>
          <w:szCs w:val="32"/>
        </w:rPr>
        <w:t>图-1  厂区总平面布置示意图</w:t>
      </w:r>
    </w:p>
    <w:p w14:paraId="62EA4254">
      <w:pPr>
        <w:pStyle w:val="5"/>
        <w:rPr>
          <w:color w:val="000000"/>
        </w:rPr>
      </w:pPr>
    </w:p>
    <w:p w14:paraId="27732CEB">
      <w:pPr>
        <w:tabs>
          <w:tab w:val="left" w:pos="3610"/>
        </w:tabs>
        <w:spacing w:line="580" w:lineRule="exact"/>
        <w:ind w:firstLine="640" w:firstLineChars="200"/>
        <w:rPr>
          <w:rFonts w:ascii="黑体" w:hAnsi="黑体" w:eastAsia="黑体" w:cs="黑体"/>
          <w:b/>
          <w:bCs/>
          <w:color w:val="000000"/>
          <w:sz w:val="32"/>
          <w:szCs w:val="32"/>
        </w:rPr>
      </w:pPr>
      <w:r>
        <w:rPr>
          <w:color w:val="000000"/>
          <w:sz w:val="32"/>
        </w:rPr>
        <mc:AlternateContent>
          <mc:Choice Requires="wps">
            <w:drawing>
              <wp:anchor distT="0" distB="0" distL="114300" distR="114300" simplePos="0" relativeHeight="251671552" behindDoc="0" locked="0" layoutInCell="1" allowOverlap="1">
                <wp:simplePos x="0" y="0"/>
                <wp:positionH relativeFrom="column">
                  <wp:posOffset>2379345</wp:posOffset>
                </wp:positionH>
                <wp:positionV relativeFrom="paragraph">
                  <wp:posOffset>331470</wp:posOffset>
                </wp:positionV>
                <wp:extent cx="850900" cy="32702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850900" cy="327025"/>
                        </a:xfrm>
                        <a:prstGeom prst="rect">
                          <a:avLst/>
                        </a:prstGeom>
                        <a:solidFill>
                          <a:srgbClr val="FFFFFF"/>
                        </a:solidFill>
                        <a:ln>
                          <a:noFill/>
                        </a:ln>
                      </wps:spPr>
                      <wps:txbx>
                        <w:txbxContent>
                          <w:p w14:paraId="28994FBE">
                            <w:r>
                              <w:rPr>
                                <w:rFonts w:hint="eastAsia"/>
                              </w:rPr>
                              <w:t>76m</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7.35pt;margin-top:26.1pt;height:25.75pt;width:67pt;z-index:251671552;mso-width-relative:page;mso-height-relative:page;" fillcolor="#FFFFFF" filled="t" stroked="f" coordsize="21600,21600" o:gfxdata="UEsDBAoAAAAAAIdO4kAAAAAAAAAAAAAAAAAEAAAAZHJzL1BLAwQUAAAACACHTuJAcftGctgAAAAK&#10;AQAADwAAAGRycy9kb3ducmV2LnhtbE2Py07DMBBF90j8gzVIbBC1mzZNSeNUAgnEto8PmMTTJGps&#10;R7HbtH/PsILlzBzdObfY3mwvrjSGzjsN85kCQa72pnONhuPh83UNIkR0BnvvSMOdAmzLx4cCc+Mn&#10;t6PrPjaCQ1zIUUMb45BLGeqWLIaZH8jx7eRHi5HHsZFmxInDbS8TpVbSYuf4Q4sDfbRUn/cXq+H0&#10;Pb2kb1P1FY/Zbrl6xy6r/F3r56e52oCIdIt/MPzqszqU7FT5izNB9BoW2TJjVEOaJCAYSNWaFxWT&#10;apGBLAv5v0L5A1BLAwQUAAAACACHTuJARjBh8isCAAA/BAAADgAAAGRycy9lMm9Eb2MueG1srVPN&#10;jtMwEL4j8Q6W7zRpadndqOlqaVWEtPxICw/gOE5jkXjM2G2yPAD7Bpy4cOe5+hyMnW6pymUP5BB5&#10;PDPfzPfNeH7dtw3bKXQaTM7Ho5QzZSSU2mxy/vnT+sUlZ84LU4oGjMr5vXL8evH82byzmZpADU2p&#10;kBGIcVlnc157b7MkcbJWrXAjsMqQswJshScTN0mJoiP0tkkmafoq6QBLiyCVc3S7Gpz8gIhPAYSq&#10;0lKtQG5bZfyAiqoRnii5WlvHF7HbqlLSf6gqpzxrck5MffxTEToX4Z8s5iLboLC1locWxFNaOOPU&#10;Cm2o6BFqJbxgW9T/QLVaIjio/EhCmwxEoiLEYpyeaXNXC6siF5La2aPo7v/Byve7j8h0SZsw48yI&#10;lia+//Gw//l7/+s7ozsSqLMuo7g7S5G+fw09BUeyzt6C/OKYgWUtzEbdIEJXK1FSg+OQmZykDjgu&#10;gBTdOyipkNh6iEB9hW1Qj/RghE7DuT8OR/WeSbq8nKVXKXkkuV5OLtJJ7C0R2WOyReffKGhZOOQc&#10;afYRXOxunQ/NiOwxJNRy0OhyrZsmGrgplg2ynaA9Wccv9n8W1pgQbCCkDYjhJrIMxAaKvi/6g2oF&#10;lPfEF2HYO3p1dKgBv3HW0c7l3H3dClScNW8NaXY1nk7DkkZjOruYkIGnnuLUI4wkqJx7zobj0g+L&#10;vbWoNzVVGqZk4IZ0rnTUIAxk6OrQN+1VlObwBsLintox6u+7X/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ftGctgAAAAKAQAADwAAAAAAAAABACAAAAAiAAAAZHJzL2Rvd25yZXYueG1sUEsBAhQA&#10;FAAAAAgAh07iQEYwYfIrAgAAPwQAAA4AAAAAAAAAAQAgAAAAJwEAAGRycy9lMm9Eb2MueG1sUEsF&#10;BgAAAAAGAAYAWQEAAMQFAAAAAA==&#10;">
                <v:fill on="t" focussize="0,0"/>
                <v:stroke on="f"/>
                <v:imagedata o:title=""/>
                <o:lock v:ext="edit" aspectratio="f"/>
                <v:textbox>
                  <w:txbxContent>
                    <w:p w14:paraId="28994FBE">
                      <w:r>
                        <w:rPr>
                          <w:rFonts w:hint="eastAsia"/>
                        </w:rPr>
                        <w:t>76m</w:t>
                      </w:r>
                    </w:p>
                  </w:txbxContent>
                </v:textbox>
              </v:shape>
            </w:pict>
          </mc:Fallback>
        </mc:AlternateContent>
      </w:r>
      <w:r>
        <w:rPr>
          <w:color w:val="000000"/>
          <w:sz w:val="32"/>
        </w:rPr>
        <mc:AlternateContent>
          <mc:Choice Requires="wps">
            <w:drawing>
              <wp:anchor distT="0" distB="0" distL="114300" distR="114300" simplePos="0" relativeHeight="251679744" behindDoc="0" locked="0" layoutInCell="1" allowOverlap="1">
                <wp:simplePos x="0" y="0"/>
                <wp:positionH relativeFrom="column">
                  <wp:posOffset>5543550</wp:posOffset>
                </wp:positionH>
                <wp:positionV relativeFrom="paragraph">
                  <wp:posOffset>146685</wp:posOffset>
                </wp:positionV>
                <wp:extent cx="107950" cy="120650"/>
                <wp:effectExtent l="9525" t="13335" r="6350" b="889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flipH="1">
                          <a:off x="0" y="0"/>
                          <a:ext cx="107950" cy="12065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flip:x;margin-left:436.5pt;margin-top:11.55pt;height:9.5pt;width:8.5pt;z-index:251679744;mso-width-relative:page;mso-height-relative:page;" filled="f" stroked="t" coordsize="21600,21600" o:gfxdata="UEsDBAoAAAAAAIdO4kAAAAAAAAAAAAAAAAAEAAAAZHJzL1BLAwQUAAAACACHTuJAzd3Hg9oAAAAJ&#10;AQAADwAAAGRycy9kb3ducmV2LnhtbE2PwU7DMBBE70j8g7VI3KidFEFI41QICaQKciD0QG+uvTiB&#10;2I5itw1/z3KC4+yMZt9U69kN7IhT7IOXkC0EMPQ6mN5bCdu3x6sCWEzKGzUEjxK+McK6Pj+rVGnC&#10;yb/isU2WUYmPpZLQpTSWnEfdoVNxEUb05H2EyalEcrLcTOpE5W7guRA33Kne04dOjfjQof5qD07C&#10;3OgN2vbl3jXb53f9+dRs7C5JeXmRiRWwhHP6C8MvPqFDTUz7cPAmskFCcbukLUlCvsyAUaC4E3TY&#10;S7jOM+B1xf8vqH8AUEsDBBQAAAAIAIdO4kB4jTYFAQIAANIDAAAOAAAAZHJzL2Uyb0RvYy54bWyt&#10;U8FuEzEQvSPxD5bvZDeBlHaVTaUmKhwKRGr5AMfr3bWwPZbHySY/wQ8gcYMTR+78DeUzGG+2gZZL&#10;D+zBsmfevJl5Mzs731nDtiqgBlfy8SjnTDkJlXZNyd/fXD475QyjcJUw4FTJ9wr5+fzpk1nnCzWB&#10;FkylAiMSh0XnS97G6IssQ9kqK3AEXjly1hCsiPQMTVYF0RG7Ndkkz0+yDkLlA0iFSNblwckHxvAY&#10;QqhrLdUS5MYqFw+sQRkRqSVstUc+76utayXju7pGFZkpOXUa+5OS0H2dzmw+E0UThG+1HEoQjynh&#10;QU9WaEdJj1RLEQXbBP0PldUyAEIdRxJsdmikV4S6GOcPtLluhVd9LyQ1+qPo+P9o5dvtKjBd0Sa8&#10;4MwJSxO//fT958cvv358pvP221dGHpKp81gQeuFWITUqd+7aX4H8gMzBohWuUX25N3tPFOMUkd0L&#10;SQ/0lGzdvYGKMGIToddsVwfLaqP96xSYyEkXtuuHtD8OSe0ik2Qc5y/PpjQ+Sa7xJD+he8olikST&#10;gn3A+EqBZelScqNd0lAUYnuF8QC9gySzg0ttDNlFYRzrSn7yvKe3nkRB1/SxCEZXCZdgGJr1wgS2&#10;FbRU04uzi+V0KOEezOpIP4rRtuSnefoGkHGDNEmNg65rqParcCcZjbpvaFjLtEt/v/voP7/i/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N3ceD2gAAAAkBAAAPAAAAAAAAAAEAIAAAACIAAABkcnMv&#10;ZG93bnJldi54bWxQSwECFAAUAAAACACHTuJAeI02BQECAADSAwAADgAAAAAAAAABACAAAAApAQAA&#10;ZHJzL2Uyb0RvYy54bWxQSwUGAAAAAAYABgBZAQAAnAUAAAAA&#10;">
                <v:fill on="f" focussize="0,0"/>
                <v:stroke weight="0.5pt" color="#5B9BD5" miterlimit="8" joinstyle="miter"/>
                <v:imagedata o:title=""/>
                <o:lock v:ext="edit" aspectratio="f"/>
              </v:line>
            </w:pict>
          </mc:Fallback>
        </mc:AlternateContent>
      </w:r>
      <w:r>
        <w:rPr>
          <w:color w:val="000000"/>
          <w:sz w:val="32"/>
        </w:rPr>
        <mc:AlternateContent>
          <mc:Choice Requires="wps">
            <w:drawing>
              <wp:anchor distT="0" distB="0" distL="114300" distR="114300" simplePos="0" relativeHeight="251674624" behindDoc="0" locked="0" layoutInCell="1" allowOverlap="1">
                <wp:simplePos x="0" y="0"/>
                <wp:positionH relativeFrom="column">
                  <wp:posOffset>5461000</wp:posOffset>
                </wp:positionH>
                <wp:positionV relativeFrom="paragraph">
                  <wp:posOffset>216535</wp:posOffset>
                </wp:positionV>
                <wp:extent cx="228600" cy="0"/>
                <wp:effectExtent l="12700" t="6985" r="6350" b="12065"/>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margin-left:430pt;margin-top:17.05pt;height:0pt;width:18pt;z-index:251674624;mso-width-relative:page;mso-height-relative:page;" filled="f" stroked="t" coordsize="21600,21600" o:gfxdata="UEsDBAoAAAAAAIdO4kAAAAAAAAAAAAAAAAAEAAAAZHJzL1BLAwQUAAAACACHTuJAj1iXm9gAAAAJ&#10;AQAADwAAAGRycy9kb3ducmV2LnhtbE2PT0vEMBDF74LfIYzgzU3qn1Jr00UEYQVZ2FVQb2kztsVm&#10;UpLsbv32juxBj/Pm8d7vVcvZjWKPIQ6eNGQLBQKp9XagTsPry+NFASImQ9aMnlDDN0ZY1qcnlSmt&#10;P9AG99vUCQ6hWBoNfUpTKWVse3QmLvyExL9PH5xJfIZO2mAOHO5GealULp0ZiBt6M+FDj+3Xduc0&#10;NOsQ3m8+3qbx/nmj1nNc+fC00vr8LFN3IBLO6c8Mv/iMDjUzNX5HNopRQ5Er3pI0XF1nINhQ3OYs&#10;NEdB1pX8v6D+AVBLAwQUAAAACACHTuJAedzU1fYBAADDAwAADgAAAGRycy9lMm9Eb2MueG1srVPB&#10;bhMxEL0j8Q+W72Q3qRKFVTaVmqhcCkRq+QDH6921sD2W7WQ3P8EPIHGDE0fu/RvKZzB2NqGUSw/4&#10;YHk8M8/z3owXl71WZC+cl2BKOh7llAjDoZKmKemHu+tXc0p8YKZiCowo6UF4erl8+WLR2UJMoAVV&#10;CUcQxPiisyVtQ7BFlnneCs38CKww6KzBaRbQdE1WOdYhulbZJM9nWQeusg648B5v10cnHRDdcwCh&#10;riUXa+A7LUw4ojqhWEBKvpXW02Wqtq4FD+/r2otAVEmRaUg7PoLnbdyz5YIVjWO2lXwogT2nhCec&#10;NJMGHz1DrVlgZOfkP1Bacgce6jDioLMjkaQIshjnT7S5bZkViQtK7e1ZdP//YPm7/cYRWeEkXFBi&#10;mMaOP3z+8fPT11/3X3B/+P6NoAdl6qwvMHplNi4S5b25tTfAP3piYNUy04hU7t3BIsQ4ZmR/pUTD&#10;W3xs272FCmPYLkDSrK+djpCoBulTaw7n1og+EI6Xk8l8lmPT+MmVseKUZ50PbwRoEg8lVdJE0VjB&#10;9jc+xDpYcQqJ1waupVKp8cqQrqSzi2lE1hZV8KZJuR6UrGJczPCu2a6UI3uGUzS9en21niZ+6Hkc&#10;pmXAn6GkLuk8j2sIUmbQItI/CrmF6rBxJ42wt6nKYQ7j8Dy2U/afv7f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9Yl5vYAAAACQEAAA8AAAAAAAAAAQAgAAAAIgAAAGRycy9kb3ducmV2LnhtbFBL&#10;AQIUABQAAAAIAIdO4kB53NTV9gEAAMMDAAAOAAAAAAAAAAEAIAAAACcBAABkcnMvZTJvRG9jLnht&#10;bFBLBQYAAAAABgAGAFkBAACPBQAAAAA=&#10;">
                <v:fill on="f" focussize="0,0"/>
                <v:stroke weight="0.5pt" color="#5B9BD5" miterlimit="8" joinstyle="miter"/>
                <v:imagedata o:title=""/>
                <o:lock v:ext="edit" aspectratio="f"/>
              </v:line>
            </w:pict>
          </mc:Fallback>
        </mc:AlternateContent>
      </w:r>
      <w:r>
        <w:rPr>
          <w:color w:val="000000"/>
          <w:sz w:val="32"/>
        </w:rPr>
        <mc:AlternateContent>
          <mc:Choice Requires="wps">
            <w:drawing>
              <wp:anchor distT="0" distB="0" distL="114300" distR="114300" simplePos="0" relativeHeight="251678720" behindDoc="0" locked="0" layoutInCell="1" allowOverlap="1">
                <wp:simplePos x="0" y="0"/>
                <wp:positionH relativeFrom="column">
                  <wp:posOffset>5492750</wp:posOffset>
                </wp:positionH>
                <wp:positionV relativeFrom="paragraph">
                  <wp:posOffset>178435</wp:posOffset>
                </wp:positionV>
                <wp:extent cx="88900" cy="101600"/>
                <wp:effectExtent l="6350" t="6985" r="9525" b="5715"/>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flipH="1">
                          <a:off x="0" y="0"/>
                          <a:ext cx="88900" cy="10160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flip:x;margin-left:432.5pt;margin-top:14.05pt;height:8pt;width:7pt;z-index:251678720;mso-width-relative:page;mso-height-relative:page;" filled="f" stroked="t" coordsize="21600,21600" o:gfxdata="UEsDBAoAAAAAAIdO4kAAAAAAAAAAAAAAAAAEAAAAZHJzL1BLAwQUAAAACACHTuJAcbTbstoAAAAJ&#10;AQAADwAAAGRycy9kb3ducmV2LnhtbE2PwU7DMBBE70j8g7VI3KiTqpQ0ZFMhJJAqyIHQA7258eIE&#10;YjuK3Tb8PdsTHGdnNPumWE+2F0caQ+cdQjpLQJBrvO6cQdi+P91kIEJUTqveO0L4oQDr8vKiULn2&#10;J/dGxzoawSUu5AqhjXHIpQxNS1aFmR/IsffpR6siy9FIPaoTl9tezpNkKa3qHH9o1UCPLTXf9cEi&#10;TFWzIVO/Pthq+/LRfD1XG7OLiNdXaXIPItIU/8Jwxmd0KJlp7w9OB9EjZMtb3hIR5lkKggPZ3YoP&#10;e4TFIgVZFvL/gvIXUEsDBBQAAAAIAIdO4kB5fb+HAAIAANEDAAAOAAAAZHJzL2Uyb0RvYy54bWyt&#10;U8GO0zAQvSPxD5bvNGlRq27UdKVttXBYYKVdPsB1nMTC9lget2l/gh9A4gYnjtz5G5bPYJxmC7tc&#10;9kAOlj3z5s3Mm8nifG8N26mAGlzJx6OcM+UkVNo1JX9/e/lizhlG4SphwKmSHxTy8+XzZ4vOF2oC&#10;LZhKBUYkDovOl7yN0RdZhrJVVuAIvHLkrCFYEekZmqwKoiN2a7JJns+yDkLlA0iFSNb10ckHxvAU&#10;QqhrLdUa5NYqF4+sQRkRqSVstUe+7KutayXju7pGFZkpOXUa+5OS0H2Tzmy5EEUThG+1HEoQTynh&#10;UU9WaEdJT1RrEQXbBv0PldUyAEIdRxJsdmykV4S6GOePtLlphVd9LyQ1+pPo+P9o5dvddWC6ok2Y&#10;cOaEpYnfffr+8+OXXz8+03n37SsjD8nUeSwIvXLXITUq9+7GX4H8gMzBqhWuUX25twdPFOMUkT0I&#10;SQ/0lGzTvYGKMGIboddsXwfLaqP96xSYyEkXtu+HdDgNSe0jk2Scz89ymp4kzzgfz+ieUokisaRY&#10;HzC+UmBZupTcaJckFIXYXWE8Qu8hyezgUhtDdlEYx7qSz15OE731pAm6po9FMLpKuATD0GxWJrCd&#10;oJ2aXpxdrKdDCQ9gVkf6T4y2VHKevgFk3KBMEuMo6waqw3W4V4wm3Tc0bGVapb/fffSfP3H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027LaAAAACQEAAA8AAAAAAAAAAQAgAAAAIgAAAGRycy9k&#10;b3ducmV2LnhtbFBLAQIUABQAAAAIAIdO4kB5fb+HAAIAANEDAAAOAAAAAAAAAAEAIAAAACkBAABk&#10;cnMvZTJvRG9jLnhtbFBLBQYAAAAABgAGAFkBAACbBQAAAAA=&#10;">
                <v:fill on="f" focussize="0,0"/>
                <v:stroke weight="0.5pt" color="#5B9BD5" miterlimit="8" joinstyle="miter"/>
                <v:imagedata o:title=""/>
                <o:lock v:ext="edit" aspectratio="f"/>
              </v:line>
            </w:pict>
          </mc:Fallback>
        </mc:AlternateContent>
      </w:r>
      <w:r>
        <w:rPr>
          <w:color w:val="000000"/>
          <w:sz w:val="32"/>
        </w:rPr>
        <mc:AlternateContent>
          <mc:Choice Requires="wps">
            <w:drawing>
              <wp:anchor distT="0" distB="0" distL="114300" distR="114300" simplePos="0" relativeHeight="251670528" behindDoc="0" locked="0" layoutInCell="1" allowOverlap="1">
                <wp:simplePos x="0" y="0"/>
                <wp:positionH relativeFrom="column">
                  <wp:posOffset>5492750</wp:posOffset>
                </wp:positionH>
                <wp:positionV relativeFrom="paragraph">
                  <wp:posOffset>226060</wp:posOffset>
                </wp:positionV>
                <wp:extent cx="0" cy="139700"/>
                <wp:effectExtent l="6350" t="6985" r="12700" b="571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margin-left:432.5pt;margin-top:17.8pt;height:11pt;width:0pt;z-index:251670528;mso-width-relative:page;mso-height-relative:page;" filled="f" stroked="t" coordsize="21600,21600" o:gfxdata="UEsDBAoAAAAAAIdO4kAAAAAAAAAAAAAAAAAEAAAAZHJzL1BLAwQUAAAACACHTuJAOedEStgAAAAJ&#10;AQAADwAAAGRycy9kb3ducmV2LnhtbE2PQUvDQBCF74L/YRnBm92tklhiJkUEoYIUWgXb2yYZk+Du&#10;bNjdtvHfu+KhHt+8x5vvlcvJGnEkHwbHCPOZAkHcuHbgDuH97flmASJEza02jgnhmwIsq8uLUhet&#10;O/GGjtvYiVTCodAIfYxjIWVoerI6zNxInLxP562OSfpOtl6fUrk18lapXFo9cPrQ65Geemq+tgeL&#10;UK+932X7j9E8vm7Uegor519WiNdXc/UAItIUz2H4xU/oUCWm2h24DcIgLPIsbYkId1kOIgX+DjVC&#10;dp+DrEr5f0H1A1BLAwQUAAAACACHTuJA4FquKvcBAADDAwAADgAAAGRycy9lMm9Eb2MueG1srVPN&#10;bhMxEL4j8Q6W72Q3rVLaVTaVmqhcCkRqeQDH681a2B7L42STl+AFkLjBiWPvvA3lMRg7P9By6YE9&#10;WOvxN5/n+2Y8vtxYw9YqoAZX8+Gg5Ew5CY12y5p/uLt+dc4ZRuEaYcCpmm8V8svJyxfj3lfqBDow&#10;jQqMSBxWva95F6OvigJlp6zAAXjl6LCFYEWkbVgWTRA9sVtTnJTlWdFDaHwAqRApOtsd8j1jeA4h&#10;tK2WagZyZZWLO9agjIgkCTvtkU9ytW2rZHzftqgiMzUnpTGvdAn9L9JaTMaiWgbhOy33JYjnlPBE&#10;kxXa0aVHqpmIgq2C/ofKahkAoY0DCbbYCcmOkIph+cSb2054lbWQ1eiPpuP/o5Xv1vPAdEOTMOTM&#10;CUsdf/h8//PT118/vtD68P0boxOyqfdYEXrq5iEJlRt3629AfkTmYNoJt1S53LutJ4qcUTxKSRv0&#10;dNmifwsNYcQqQvZs0wabKMkNtsmt2R5bozaRyV1QUnR4evG6zF0rRHXI8wHjGwWWpZ+aG+2SaaIS&#10;6xuMVDlBD5AUdnCtjcmNN471NT87HdE4SOvJBXTLnItgdJNwKQPDcjE1ga0FTdHo6uJqNkqOEO8j&#10;mNWRXobRtubnZfr2IOMIe5C/M3IBzXYeEkeKU28z234O0/D8vc+oP29v8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550RK2AAAAAkBAAAPAAAAAAAAAAEAIAAAACIAAABkcnMvZG93bnJldi54bWxQ&#10;SwECFAAUAAAACACHTuJA4FquKvcBAADDAwAADgAAAAAAAAABACAAAAAnAQAAZHJzL2Uyb0RvYy54&#10;bWxQSwUGAAAAAAYABgBZAQAAkAUAAAAA&#10;">
                <v:fill on="f" focussize="0,0"/>
                <v:stroke weight="0.5pt" color="#5B9BD5" miterlimit="8" joinstyle="miter"/>
                <v:imagedata o:title=""/>
                <o:lock v:ext="edit" aspectratio="f"/>
              </v:line>
            </w:pict>
          </mc:Fallback>
        </mc:AlternateContent>
      </w:r>
      <w:r>
        <w:rPr>
          <w:color w:val="000000"/>
          <w:sz w:val="32"/>
        </w:rPr>
        <mc:AlternateContent>
          <mc:Choice Requires="wps">
            <w:drawing>
              <wp:anchor distT="0" distB="0" distL="114300" distR="114300" simplePos="0" relativeHeight="251676672" behindDoc="0" locked="0" layoutInCell="1" allowOverlap="1">
                <wp:simplePos x="0" y="0"/>
                <wp:positionH relativeFrom="column">
                  <wp:posOffset>5429250</wp:posOffset>
                </wp:positionH>
                <wp:positionV relativeFrom="paragraph">
                  <wp:posOffset>210185</wp:posOffset>
                </wp:positionV>
                <wp:extent cx="120650" cy="133350"/>
                <wp:effectExtent l="9525" t="10160" r="12700" b="889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flipH="1">
                          <a:off x="0" y="0"/>
                          <a:ext cx="120650" cy="13335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flip:x;margin-left:427.5pt;margin-top:16.55pt;height:10.5pt;width:9.5pt;z-index:251676672;mso-width-relative:page;mso-height-relative:page;" filled="f" stroked="t" coordsize="21600,21600" o:gfxdata="UEsDBAoAAAAAAIdO4kAAAAAAAAAAAAAAAAAEAAAAZHJzL1BLAwQUAAAACACHTuJAJxXZrNoAAAAJ&#10;AQAADwAAAGRycy9kb3ducmV2LnhtbE2PwU7DMBBE70j8g7VI3KgT2kAUsqkQEkgV5EDoAW6usziB&#10;eB3Fbhv+HvcEx9kZzb4p17MdxIEm3ztGSBcJCGLt2p4Nwvbt8SoH4YPiVg2OCeGHPKyr87NSFa07&#10;8isdmmBELGFfKIQuhLGQ0uuOrPILNxJH79NNVoUoJyPbSR1juR3kdZLcSKt6jh86NdJDR/q72VuE&#10;udYbMs3Lva23z+/666nemI+AeHmRJncgAs3hLwwn/IgOVWTauT23XgwIeZbFLQFhuUxBxEB+u4qH&#10;HUK2SkFWpfy/oPoFUEsDBBQAAAAIAIdO4kDjgB4RAQIAANIDAAAOAAAAZHJzL2Uyb0RvYy54bWyt&#10;U8GO0zAQvSPxD5bvNGmrVkvUdKVttXBYYKVdPsB1nMTC9lget2l/gh9A4gYnjtz5G5bPYJxmC7tc&#10;9kAOlj3z5s3Mm8nifG8N26mAGlzJx6OcM+UkVNo1JX9/e/nijDOMwlXCgFMlPyjk58vnzxadL9QE&#10;WjCVCoxIHBadL3kboy+yDGWrrMAReOXIWUOwItIzNFkVREfs1mSTPJ9nHYTKB5AKkazro5MPjOEp&#10;hFDXWqo1yK1VLh5ZgzIiUkvYao982Vdb10rGd3WNKjJTcuo09iclofsmndlyIYomCN9qOZQgnlLC&#10;o56s0I6SnqjWIgq2DfofKqtlAIQ6jiTY7NhIrwh1Mc4faXPTCq/6Xkhq9CfR8f/Ryre768B0RZtA&#10;kjhhaeJ3n77//Pjl14/PdN59+8rIQzJ1HgtCr9x1SI3KvbvxVyA/IHOwaoVrVF/u7cETxThFZA9C&#10;0gM9Jdt0b6AijNhG6DXb18Gy2mj/OgUmctKF7fshHU5DUvvIJBnHk3w+o1olucbT6ZTuKZcoEk0K&#10;9gHjKwWWpUvJjXZJQ1GI3RXGI/QekswOLrUxZBeFcawr+TxRMmk9iYKu6WMRjK4SLsEwNJuVCWwn&#10;aKlmFy8v1rOhhAcwqyP9KEbbkp/l6RtAxg3SJDWOum6gOlyHe8lo1H1Dw1qmXfr73Uf/+R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Fdms2gAAAAkBAAAPAAAAAAAAAAEAIAAAACIAAABkcnMv&#10;ZG93bnJldi54bWxQSwECFAAUAAAACACHTuJA44AeEQECAADSAwAADgAAAAAAAAABACAAAAApAQAA&#10;ZHJzL2Uyb0RvYy54bWxQSwUGAAAAAAYABgBZAQAAnAUAAAAA&#10;">
                <v:fill on="f" focussize="0,0"/>
                <v:stroke weight="0.5pt" color="#5B9BD5" miterlimit="8" joinstyle="miter"/>
                <v:imagedata o:title=""/>
                <o:lock v:ext="edit" aspectratio="f"/>
              </v:line>
            </w:pict>
          </mc:Fallback>
        </mc:AlternateContent>
      </w:r>
      <w:r>
        <w:rPr>
          <w:color w:val="000000"/>
          <w:sz w:val="32"/>
        </w:rPr>
        <mc:AlternateContent>
          <mc:Choice Requires="wps">
            <w:drawing>
              <wp:anchor distT="0" distB="0" distL="114300" distR="114300" simplePos="0" relativeHeight="251675648" behindDoc="0" locked="0" layoutInCell="1" allowOverlap="1">
                <wp:simplePos x="0" y="0"/>
                <wp:positionH relativeFrom="column">
                  <wp:posOffset>-184150</wp:posOffset>
                </wp:positionH>
                <wp:positionV relativeFrom="paragraph">
                  <wp:posOffset>254635</wp:posOffset>
                </wp:positionV>
                <wp:extent cx="114300" cy="50800"/>
                <wp:effectExtent l="6350" t="6985" r="12700" b="889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flipH="1">
                          <a:off x="0" y="0"/>
                          <a:ext cx="114300" cy="5080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flip:x;margin-left:-14.5pt;margin-top:20.05pt;height:4pt;width:9pt;z-index:251675648;mso-width-relative:page;mso-height-relative:page;" filled="f" stroked="t" coordsize="21600,21600" o:gfxdata="UEsDBAoAAAAAAIdO4kAAAAAAAAAAAAAAAAAEAAAAZHJzL1BLAwQUAAAACACHTuJAjVTp6tgAAAAJ&#10;AQAADwAAAGRycy9kb3ducmV2LnhtbE2PwU7DMBBE70j8g7VI3FLbFUIlxKkQEkgV5EDoAW6uvXVS&#10;YjuK3Tb8PcsJjjs7mnlTrWc/sBNOqY9BgVwIYBhMtH1wCrbvT8UKWMo6WD3EgAq+McG6vryodGnj&#10;Obzhqc2OUUhIpVbQ5TyWnCfToddpEUcM9NvHyetM5+S4nfSZwv3Al0Lccq/7QA2dHvGxQ/PVHr2C&#10;uTEbdO3rg2+2Lx/m8Nxs3GdW6vpKintgGef8Z4ZffEKHmph28RhsYoOCYnlHW7KCGyGBkaGQkoQd&#10;CSsJvK74/wX1D1BLAwQUAAAACACHTuJAGMyKFwACAADPAwAADgAAAGRycy9lMm9Eb2MueG1srVPB&#10;bhMxEL0j8Q+W72Q3LamaVTaVmqhwKBCp5QMcr3fXwvZYHieb/AQ/gMQNThy58zeUz2C82QZaLj2w&#10;B8sev3kz7413drGzhm1VQA2u5ONRzplyEirtmpK/v716cc4ZRuEqYcCpku8V8ov582ezzhfqBFow&#10;lQqMSBwWnS95G6Mvsgxlq6zAEXjl6LKGYEWkY2iyKoiO2K3JTvL8LOsgVD6AVIgUXR4u+cAYnkII&#10;da2lWoLcWOXigTUoIyJJwlZ75PO+27pWMr6ra1SRmZKT0tivVIT267Rm85komiB8q+XQgnhKC480&#10;WaEdFT1SLUUUbBP0P1RWywAIdRxJsNlBSO8IqRjnj7y5aYVXvRayGv3RdPx/tPLtdhWYrko+5cwJ&#10;SwO/+/T958cvv358pvXu21c2TSZ1HgvCLtwqJJly5278NcgPyBwsWuEa1Td7u/fEME4Z2YOUdEBP&#10;pdbdG6gIIzYResd2dbCsNtq/TomJnFxhu35E++OI1C4yScHx+OVpTsOTdDXJz2mbSokisaRcHzC+&#10;UmBZ2pTcaJcMFIXYXmM8QO8hKezgShtDcVEYx7qSn51OErv15Ai6ps9FMLpKuATD0KwXJrCtoBc1&#10;uZxeLidDCw9gVkf6S4y2Jacm6RtAxg3OJDMOtq6h2q/CvWM0517Q8CbTQ/r73Gf/+Q/n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VOnq2AAAAAkBAAAPAAAAAAAAAAEAIAAAACIAAABkcnMvZG93&#10;bnJldi54bWxQSwECFAAUAAAACACHTuJAGMyKFwACAADPAwAADgAAAAAAAAABACAAAAAnAQAAZHJz&#10;L2Uyb0RvYy54bWxQSwUGAAAAAAYABgBZAQAAmQUAAAAA&#10;">
                <v:fill on="f" focussize="0,0"/>
                <v:stroke weight="0.5pt" color="#5B9BD5" miterlimit="8" joinstyle="miter"/>
                <v:imagedata o:title=""/>
                <o:lock v:ext="edit" aspectratio="f"/>
              </v:line>
            </w:pict>
          </mc:Fallback>
        </mc:AlternateContent>
      </w:r>
      <w:r>
        <w:rPr>
          <w:color w:val="000000"/>
          <w:sz w:val="32"/>
        </w:rPr>
        <mc:AlternateContent>
          <mc:Choice Requires="wps">
            <w:drawing>
              <wp:anchor distT="0" distB="0" distL="114300" distR="114300" simplePos="0" relativeHeight="251669504" behindDoc="0" locked="0" layoutInCell="1" allowOverlap="1">
                <wp:simplePos x="0" y="0"/>
                <wp:positionH relativeFrom="column">
                  <wp:posOffset>-133350</wp:posOffset>
                </wp:positionH>
                <wp:positionV relativeFrom="paragraph">
                  <wp:posOffset>276860</wp:posOffset>
                </wp:positionV>
                <wp:extent cx="5638800" cy="0"/>
                <wp:effectExtent l="9525" t="10160" r="9525" b="889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cmpd="sng">
                          <a:solidFill>
                            <a:srgbClr val="000000"/>
                          </a:solidFill>
                          <a:miter lim="800000"/>
                        </a:ln>
                      </wps:spPr>
                      <wps:bodyPr/>
                    </wps:wsp>
                  </a:graphicData>
                </a:graphic>
              </wp:anchor>
            </w:drawing>
          </mc:Choice>
          <mc:Fallback>
            <w:pict>
              <v:line id="_x0000_s1026" o:spid="_x0000_s1026" o:spt="20" style="position:absolute;left:0pt;margin-left:-10.5pt;margin-top:21.8pt;height:0pt;width:444pt;z-index:251669504;mso-width-relative:page;mso-height-relative:page;" filled="f" stroked="t" coordsize="21600,21600" o:gfxdata="UEsDBAoAAAAAAIdO4kAAAAAAAAAAAAAAAAAEAAAAZHJzL1BLAwQUAAAACACHTuJAbWBKTNYAAAAJ&#10;AQAADwAAAGRycy9kb3ducmV2LnhtbE2PQU+EMBCF7yb+h2ZMvO0WVgMEKXsw8WBioqIHj12YBbSd&#10;YtsF/PeO8aDHefPy3veq/WqNmNGH0ZGCdJuAQGpdN1Kv4PXlblOACFFTp40jVPCFAfb1+Vmly84t&#10;9IxzE3vBIRRKrWCIcSqlDO2AVoetm5D4d3Te6sin72Xn9cLh1shdkmTS6pG4YdAT3g7YfjQnyymU&#10;fx5X49+eHh+Golne8X7OUanLizS5ARFxjX9m+MFndKiZ6eBO1AVhFGx2KW+JCq6vMhBsKLKchcOv&#10;IOtK/l9QfwNQSwMEFAAAAAgAh07iQKZvnlHuAQAAwgMAAA4AAABkcnMvZTJvRG9jLnhtbK1TO24b&#10;MRDtA+QOBPtoJRsWhIVWLiQ4jZMIsHMAisvdJUJyCA6llS6RCwRIl1Qp0+c2cY6RIfWJYjcuzIIg&#10;OTOP894jp9dba9hGBdTgKj4aDDlTTkKtXVvxj/c3byacYRSuFgacqvhOIb+evX417X2pLqADU6vA&#10;CMRh2fuKdzH6sihQdsoKHIBXjoINBCsibUNb1EH0hG5NcTEcjoseQu0DSIVIp4t9kB8Qw3MAoWm0&#10;VAuQa6tc3KMGZUQkSthpj3yWu20aJeOHpkEVmak4MY15pktovUpzMZuKsg3Cd1oeWhDPaeERJyu0&#10;o0tPUAsRBVsH/QTKahkAoYkDCbbYE8mKEIvR8JE2d53wKnMhqdGfRMeXg5XvN8vAdF1xst0JS4Y/&#10;fPn5+/O3P7++0vzw4zubJJF6jyXlzt0yJJpy6+78LchPyBzMO+FalZu933lCGKWK4r+StEFPV636&#10;d1BTjlhHyIptm2ATJGnBttmY3ckYtY1M0uHV+HIyGZJn8hgrRHks9AHjWwWWpUXFjXZJM1GKzS3G&#10;1Igojynp2MGNNib7bhzrKz6+vErI1pMI6Npci2B0nfJSBYZ2NTeBbUR6RHlkghQ5T7M60scw2pKW&#10;50nGHcRI/PdKrqDeLcNRJLI2d3l4huntnO9z9b+vN/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WBKTNYAAAAJAQAADwAAAAAAAAABACAAAAAiAAAAZHJzL2Rvd25yZXYueG1sUEsBAhQAFAAAAAgA&#10;h07iQKZvnlHuAQAAwgMAAA4AAAAAAAAAAQAgAAAAJQEAAGRycy9lMm9Eb2MueG1sUEsFBgAAAAAG&#10;AAYAWQEAAIUFAAAAAA==&#10;">
                <v:fill on="f" focussize="0,0"/>
                <v:stroke weight="0.5pt" color="#000000" miterlimit="8" joinstyle="miter"/>
                <v:imagedata o:title=""/>
                <o:lock v:ext="edit" aspectratio="f"/>
              </v:line>
            </w:pict>
          </mc:Fallback>
        </mc:AlternateContent>
      </w:r>
      <w:r>
        <w:rPr>
          <w:color w:val="000000"/>
          <w:sz w:val="32"/>
        </w:rPr>
        <mc:AlternateContent>
          <mc:Choice Requires="wps">
            <w:drawing>
              <wp:anchor distT="0" distB="0" distL="114300" distR="114300" simplePos="0" relativeHeight="251668480" behindDoc="0" locked="0" layoutInCell="1" allowOverlap="1">
                <wp:simplePos x="0" y="0"/>
                <wp:positionH relativeFrom="column">
                  <wp:posOffset>-120650</wp:posOffset>
                </wp:positionH>
                <wp:positionV relativeFrom="paragraph">
                  <wp:posOffset>207010</wp:posOffset>
                </wp:positionV>
                <wp:extent cx="0" cy="165100"/>
                <wp:effectExtent l="12700" t="6985" r="6350" b="889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6350" cmpd="sng">
                          <a:solidFill>
                            <a:srgbClr val="000000"/>
                          </a:solidFill>
                          <a:miter lim="800000"/>
                        </a:ln>
                      </wps:spPr>
                      <wps:bodyPr/>
                    </wps:wsp>
                  </a:graphicData>
                </a:graphic>
              </wp:anchor>
            </w:drawing>
          </mc:Choice>
          <mc:Fallback>
            <w:pict>
              <v:line id="_x0000_s1026" o:spid="_x0000_s1026" o:spt="20" style="position:absolute;left:0pt;margin-left:-9.5pt;margin-top:16.3pt;height:13pt;width:0pt;z-index:251668480;mso-width-relative:page;mso-height-relative:page;" filled="f" stroked="t" coordsize="21600,21600" o:gfxdata="UEsDBAoAAAAAAIdO4kAAAAAAAAAAAAAAAAAEAAAAZHJzL1BLAwQUAAAACACHTuJAm9OMrNYAAAAJ&#10;AQAADwAAAGRycy9kb3ducmV2LnhtbE2PsU7DMBCGdyTewTokttZJEWkIcTogMSAhAYGB0Y2vccA+&#10;B9tNwttjxFDGu/v13ffXu8UaNqEPgyMB+ToDhtQ5NVAv4O31flUCC1GSksYRCvjGALvm/KyWlXIz&#10;veDUxp4lCIVKCtAxjhXnodNoZVi7ESndDs5bGdPoe668nBPcGr7JsoJbOVD6oOWIdxq7z/ZoE4W2&#10;X4fF+Pfnp0ddtvMHPkxbFOLyIs9ugUVc4ikMv/pJHZrktHdHUoEZAav8JnWJAq42BbAU+FvsBVyX&#10;BfCm5v8bND9QSwMEFAAAAAgAh07iQBMQo7HvAQAAwQMAAA4AAABkcnMvZTJvRG9jLnhtbK1TzW4T&#10;MRC+I/EOlu9kk6Km1SqbHhKVS4FILQ/geL27FrbH8jjZ5CV4ASRucOLInbdpeQzGzg9pe+kBHyzP&#10;eObzfN+MJ1cba9haBdTgKj4aDDlTTkKtXVvxT3fXby45wyhcLQw4VfGtQn41ff1q0vtSnUEHplaB&#10;EYjDsvcV72L0ZVGg7JQVOACvHF02EKyIZIa2qIPoCd2a4mw4HBc9hNoHkAqRvPPdJd8jhpcAQtNo&#10;qeYgV1a5uEMNyohIlLDTHvk0V9s0SsaPTYMqMlNxYhrzTo/QeZn2YjoRZRuE77TclyBeUsITTlZo&#10;R48eoeYiCrYK+hmU1TIAQhMHEmyxI5IVIRaj4RNtbjvhVeZCUqM/io7/D1Z+WC8C03XFLzhzwlLD&#10;H77+uv/y/c/vb7Q//PzBLpJIvceSYmduERJNuXG3/gbkZ2QOZp1wrcrF3m09IYxSRvEoJRno6all&#10;/x5qihGrCFmxTRNsgiQt2CY3ZntsjNpEJndOSd7R+Hw0zD0rRHnI8wHjOwWWpUPFjXZJMlGK9Q3G&#10;VIcoDyHJ7eBaG5PbbhzrKz5+e07DIK0nDdC1ORfB6DrFpQwM7XJmAluLNEN5ZX50cxpmdaR/YbSt&#10;+OVpkHF7LRL9nZBLqLeLcNCIOpur3E9hGp1TO2f/+3nT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vTjKzWAAAACQEAAA8AAAAAAAAAAQAgAAAAIgAAAGRycy9kb3ducmV2LnhtbFBLAQIUABQAAAAI&#10;AIdO4kATEKOx7wEAAMEDAAAOAAAAAAAAAAEAIAAAACUBAABkcnMvZTJvRG9jLnhtbFBLBQYAAAAA&#10;BgAGAFkBAACGBQAAAAA=&#10;">
                <v:fill on="f" focussize="0,0"/>
                <v:stroke weight="0.5pt" color="#000000" miterlimit="8" joinstyle="miter"/>
                <v:imagedata o:title=""/>
                <o:lock v:ext="edit" aspectratio="f"/>
              </v:line>
            </w:pict>
          </mc:Fallback>
        </mc:AlternateContent>
      </w:r>
      <w:r>
        <w:rPr>
          <w:color w:val="000000"/>
          <w:sz w:val="32"/>
        </w:rPr>
        <mc:AlternateContent>
          <mc:Choice Requires="wps">
            <w:drawing>
              <wp:anchor distT="0" distB="0" distL="114300" distR="114300" simplePos="0" relativeHeight="251667456" behindDoc="0" locked="0" layoutInCell="1" allowOverlap="1">
                <wp:simplePos x="0" y="0"/>
                <wp:positionH relativeFrom="column">
                  <wp:posOffset>2527300</wp:posOffset>
                </wp:positionH>
                <wp:positionV relativeFrom="paragraph">
                  <wp:posOffset>60325</wp:posOffset>
                </wp:positionV>
                <wp:extent cx="615950" cy="304800"/>
                <wp:effectExtent l="12700" t="12700" r="9525" b="635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15950" cy="304800"/>
                        </a:xfrm>
                        <a:prstGeom prst="rect">
                          <a:avLst/>
                        </a:prstGeom>
                        <a:solidFill>
                          <a:srgbClr val="FFFFFF"/>
                        </a:solidFill>
                        <a:ln w="6350" cmpd="sng">
                          <a:solidFill>
                            <a:srgbClr val="FFFFFF"/>
                          </a:solidFill>
                          <a:round/>
                        </a:ln>
                      </wps:spPr>
                      <wps:txbx>
                        <w:txbxContent>
                          <w:p w14:paraId="311BDAAA">
                            <w:pPr>
                              <w:rPr>
                                <w:sz w:val="16"/>
                                <w:szCs w:val="18"/>
                              </w:rPr>
                            </w:pPr>
                            <w:r>
                              <w:rPr>
                                <w:rFonts w:hint="eastAsia"/>
                              </w:rPr>
                              <w:t>车间门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9pt;margin-top:4.75pt;height:24pt;width:48.5pt;z-index:251667456;mso-width-relative:page;mso-height-relative:page;" fillcolor="#FFFFFF" filled="t" stroked="t" coordsize="21600,21600" o:gfxdata="UEsDBAoAAAAAAIdO4kAAAAAAAAAAAAAAAAAEAAAAZHJzL1BLAwQUAAAACACHTuJAzOwgy9cAAAAI&#10;AQAADwAAAGRycy9kb3ducmV2LnhtbE2PzU7DMBCE70i8g7VI3KhTwJCEbHpA4oaQ0vJ3dGM3iYjX&#10;aewk5e1ZTnAczWjmm2Jzcr2Y7Rg6TwjrVQLCUu1NRw3C6+7pKgURoiaje08W4dsG2JTnZ4XOjV+o&#10;svM2NoJLKOQaoY1xyKUMdWudDis/WGLv4EenI8uxkWbUC5e7Xl4nyZ10uiNeaPVgH1tbf20nh/Ay&#10;T/6teVf1B30uVUgPx+o5PSJeXqyTBxDRnuJfGH7xGR1KZtr7iUwQPcJNlvKXiJApEOzfZor1HkHd&#10;K5BlIf8fKH8AUEsDBBQAAAAIAIdO4kAml3FlOgIAAIQEAAAOAAAAZHJzL2Uyb0RvYy54bWytVM2O&#10;0zAQviPxDpbvNG23LbtR09XSqghp+ZEWHsB1nMTC8Zix22R5APYNOHHhznP1OZg43VKVywqRg+Xx&#10;jL/55ptx5tdtbdhOoddgMz4aDDlTVkKubZnxTx/XLy4580HYXBiwKuP3yvPrxfNn88alagwVmFwh&#10;IxDr08ZlvArBpUniZaVq4QfglCVnAViLQCaWSY6iIfTaJOPhcJY0gLlDkMp7Ol31Tn5AxKcAQlFo&#10;qVYgt7WyoUdFZUSgknylneeLyLYolAzvi8KrwEzGqdIQV0pC+023Jou5SEsUrtLyQEE8hcJZTbXQ&#10;lpIeoVYiCLZF/RdUrSWChyIMJNRJX0hUhKoYDc+0uauEU7EWktq7o+j+/8HKd7sPyHSe8RlnVtTU&#10;8P33h/2PX/uf39isk6dxPqWoO0dxoX0FLQ1NLNW7W5CfPbOwrIQt1Q0iNJUSOdEbdTeTk6s9ju9A&#10;Ns1byCmP2AaIQG2BdacdqcEInVpzf2yNagOTdDgbTa+m5JHkuhhOLoexdYlIHy879OG1gpp1m4wj&#10;dT6Ci92tDx0ZkT6GdLk8GJ2vtTHRwHKzNMh2gqZkHb/I/yzMWNYQk4vIo3akmbdlL8U/oCFsbd4T&#10;M/YgVqdPr1RoN+1B/A3k9yQbQj+89HRpUwF+5ayhwSUWX7YCFWfmjSXpr0aTSTfp0ZhMX47JwFPP&#10;5tQjrCSojAfO+u0y9K9j61CXFWXqm23hhtpV6Chl19ee1YE3DWdU+PCQuuk/tWPUn5/H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M7CDL1wAAAAgBAAAPAAAAAAAAAAEAIAAAACIAAABkcnMvZG93&#10;bnJldi54bWxQSwECFAAUAAAACACHTuJAJpdxZToCAACEBAAADgAAAAAAAAABACAAAAAmAQAAZHJz&#10;L2Uyb0RvYy54bWxQSwUGAAAAAAYABgBZAQAA0gUAAAAA&#10;">
                <v:fill on="t" focussize="0,0"/>
                <v:stroke weight="0.5pt" color="#FFFFFF" joinstyle="round"/>
                <v:imagedata o:title=""/>
                <o:lock v:ext="edit" aspectratio="f"/>
                <v:textbox>
                  <w:txbxContent>
                    <w:p w14:paraId="311BDAAA">
                      <w:pPr>
                        <w:rPr>
                          <w:sz w:val="16"/>
                          <w:szCs w:val="18"/>
                        </w:rPr>
                      </w:pPr>
                      <w:r>
                        <w:rPr>
                          <w:rFonts w:hint="eastAsia"/>
                        </w:rPr>
                        <w:t>车间门</w:t>
                      </w:r>
                    </w:p>
                  </w:txbxContent>
                </v:textbox>
              </v:shape>
            </w:pict>
          </mc:Fallback>
        </mc:AlternateContent>
      </w:r>
      <w:r>
        <w:rPr>
          <w:rFonts w:hint="eastAsia" w:ascii="黑体" w:hAnsi="黑体" w:eastAsia="黑体" w:cs="黑体"/>
          <w:b/>
          <w:bCs/>
          <w:color w:val="000000"/>
          <w:sz w:val="32"/>
          <w:szCs w:val="32"/>
        </w:rPr>
        <w:tab/>
      </w:r>
    </w:p>
    <w:p w14:paraId="36480ED4">
      <w:pPr>
        <w:pStyle w:val="5"/>
        <w:jc w:val="center"/>
        <w:rPr>
          <w:rFonts w:ascii="仿宋" w:hAnsi="仿宋" w:eastAsia="仿宋" w:cs="仿宋"/>
          <w:color w:val="000000"/>
          <w:sz w:val="32"/>
          <w:szCs w:val="32"/>
        </w:rPr>
      </w:pPr>
    </w:p>
    <w:p w14:paraId="4469DEB4">
      <w:pPr>
        <w:pStyle w:val="5"/>
        <w:jc w:val="center"/>
        <w:rPr>
          <w:color w:val="000000"/>
        </w:rPr>
      </w:pPr>
      <w:r>
        <w:rPr>
          <w:rFonts w:hint="eastAsia" w:ascii="仿宋" w:hAnsi="仿宋" w:eastAsia="仿宋" w:cs="仿宋"/>
          <w:color w:val="000000"/>
          <w:sz w:val="32"/>
          <w:szCs w:val="32"/>
        </w:rPr>
        <w:t>图-1 修理车间总平面布置示意图</w:t>
      </w:r>
    </w:p>
    <w:p w14:paraId="69981983">
      <w:pPr>
        <w:spacing w:line="580" w:lineRule="exact"/>
        <w:ind w:firstLine="640" w:firstLineChars="200"/>
        <w:rPr>
          <w:rFonts w:ascii="仿宋_GB2312" w:hAnsi="仿宋" w:eastAsia="仿宋_GB2312" w:cs="仿宋"/>
          <w:color w:val="000000"/>
          <w:sz w:val="32"/>
          <w:szCs w:val="30"/>
        </w:rPr>
      </w:pPr>
      <w:r>
        <w:rPr>
          <w:rFonts w:hint="eastAsia" w:ascii="仿宋_GB2312" w:hAnsi="仿宋" w:eastAsia="仿宋_GB2312" w:cs="仿宋"/>
          <w:color w:val="000000"/>
          <w:sz w:val="32"/>
          <w:szCs w:val="30"/>
        </w:rPr>
        <w:t>事故现场位于平煤股份十矿机械化工厂修理车间，死者秦保生自车间南墙东上部三层第三个窗户距地面6米高窗台上坠落至地面。事故现场平面布置示意图如下：</w:t>
      </w:r>
    </w:p>
    <w:p w14:paraId="26242E4C">
      <w:pPr>
        <w:pStyle w:val="5"/>
        <w:ind w:firstLine="420"/>
        <w:jc w:val="center"/>
        <w:rPr>
          <w:color w:val="000000"/>
          <w:szCs w:val="21"/>
        </w:rPr>
      </w:pPr>
      <w:r>
        <w:rPr>
          <w:color w:val="000000"/>
          <w:szCs w:val="21"/>
        </w:rPr>
        <mc:AlternateContent>
          <mc:Choice Requires="wps">
            <w:drawing>
              <wp:anchor distT="0" distB="0" distL="114300" distR="114300" simplePos="0" relativeHeight="251681792" behindDoc="0" locked="0" layoutInCell="1" allowOverlap="1">
                <wp:simplePos x="0" y="0"/>
                <wp:positionH relativeFrom="column">
                  <wp:posOffset>4179570</wp:posOffset>
                </wp:positionH>
                <wp:positionV relativeFrom="paragraph">
                  <wp:posOffset>1314450</wp:posOffset>
                </wp:positionV>
                <wp:extent cx="652145" cy="464185"/>
                <wp:effectExtent l="7620" t="9525" r="6985" b="1206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52145" cy="464185"/>
                        </a:xfrm>
                        <a:prstGeom prst="rect">
                          <a:avLst/>
                        </a:prstGeom>
                        <a:solidFill>
                          <a:srgbClr val="FFFFFF"/>
                        </a:solidFill>
                        <a:ln w="12700" cmpd="sng">
                          <a:solidFill>
                            <a:srgbClr val="41719C"/>
                          </a:solidFill>
                          <a:prstDash val="sysDot"/>
                          <a:round/>
                        </a:ln>
                      </wps:spPr>
                      <wps:txbx>
                        <w:txbxContent>
                          <w:p w14:paraId="3E4015D2">
                            <w:pPr>
                              <w:rPr>
                                <w:sz w:val="15"/>
                                <w:szCs w:val="15"/>
                              </w:rPr>
                            </w:pPr>
                            <w:r>
                              <w:rPr>
                                <w:rFonts w:hint="eastAsia"/>
                                <w:sz w:val="15"/>
                                <w:szCs w:val="15"/>
                              </w:rPr>
                              <w:t>死者坠落地面位置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9.1pt;margin-top:103.5pt;height:36.55pt;width:51.35pt;z-index:251681792;mso-width-relative:page;mso-height-relative:page;" fillcolor="#FFFFFF" filled="t" stroked="t" coordsize="21600,21600" o:gfxdata="UEsDBAoAAAAAAIdO4kAAAAAAAAAAAAAAAAAEAAAAZHJzL1BLAwQUAAAACACHTuJAvPwUUtoAAAAL&#10;AQAADwAAAGRycy9kb3ducmV2LnhtbE2PsU7DMBCGdyTewTokFkTtBEjTEKcDAqkDQ0np7sbXJGps&#10;B9tNw9tzTDDe3af/vr9cz2ZgE/rQOyshWQhgaBune9tK+Ny93efAQlRWq8FZlPCNAdbV9VWpCu0u&#10;9gOnOraMQmwolIQuxrHgPDQdGhUWbkRLt6PzRkUafcu1VxcKNwNPhci4Ub2lD50a8aXD5lSfjYTX&#10;+sjHx83WP2z2u+l0957NNf+S8vYmEc/AIs7xD4ZffVKHipwO7mx1YIOE7ClPCZWQiiWVImKZiRWw&#10;A21ykQCvSv6/Q/UDUEsDBBQAAAAIAIdO4kAup8klUgIAAJ8EAAAOAAAAZHJzL2Uyb0RvYy54bWyt&#10;VEtu2zAQ3RfoHQjuG1mGnI8QOUhtpCiQfoC0B6Ap6oNSHHZIW3IP0N4gq26677l8jg4pJ3HTFsii&#10;WggczfDNmzczOr8YOs02Cl0LpuDp0YQzZSSUrakL/vHD1YtTzpwXphQajCr4Vjl+MX/+7Ly3uZpC&#10;A7pUyAjEuLy3BW+8t3mSONmoTrgjsMqQswLshCcT66RE0RN6p5PpZHKc9IClRZDKOfq6HJ18j4hP&#10;AYSqaqVaglx3yvgRFZUWnkpyTWsdn0e2VaWkf1dVTnmmC06V+vimJHRehXcyPxd5jcI2rdxTEE+h&#10;8KimTrSGkt5DLYUXbI3tH1BdKxEcVP5IQpeMhURFqIp08kibm0ZYFWshqZ29F939P1j5dvMeWVsW&#10;POPMiI4avrv9tvv+c/fjK8uCPL11OUXdWIrzw0sYaGhiqc5eg/zkmIFFI0ytLhGhb5QoiV4abiYH&#10;V0ccF0BW/RsoKY9Ye4hAQ4Vd0I7UYIROrdnet0YNnkn6eDybptmMM0mu7DhLT2cxg8jvLlt0/pWC&#10;joVDwZE6H8HF5tr5QEbkdyEhlwPdllet1tHAerXQyDaCpuQqPnv038K0YT2VNj2ZEEXZWRLNmXrU&#10;4p9wWXqSni3+BhfoLIVrxrRu65bgQ5zIEdamHDlrs9cxSDeK6IfVQM4g7grKLSmKMM41bTUdGsAv&#10;nPU008Tv81qg4ky/NtSVszTLwhJEI5udTMnAQ8/q0COMJKiCe87G48KPi7O22NYNZRrnwMAldbJq&#10;o8oPrPa8aW6j+PsdC4txaMeoh//K/B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8/BRS2gAAAAsB&#10;AAAPAAAAAAAAAAEAIAAAACIAAABkcnMvZG93bnJldi54bWxQSwECFAAUAAAACACHTuJALqfJJVIC&#10;AACfBAAADgAAAAAAAAABACAAAAApAQAAZHJzL2Uyb0RvYy54bWxQSwUGAAAAAAYABgBZAQAA7QUA&#10;AAAA&#10;">
                <v:fill on="t" focussize="0,0"/>
                <v:stroke weight="1pt" color="#41719C" joinstyle="round" dashstyle="1 1"/>
                <v:imagedata o:title=""/>
                <o:lock v:ext="edit" aspectratio="f"/>
                <v:textbox>
                  <w:txbxContent>
                    <w:p w14:paraId="3E4015D2">
                      <w:pPr>
                        <w:rPr>
                          <w:sz w:val="15"/>
                          <w:szCs w:val="15"/>
                        </w:rPr>
                      </w:pPr>
                      <w:r>
                        <w:rPr>
                          <w:rFonts w:hint="eastAsia"/>
                          <w:sz w:val="15"/>
                          <w:szCs w:val="15"/>
                        </w:rPr>
                        <w:t>死者坠落地面位置</w:t>
                      </w:r>
                    </w:p>
                  </w:txbxContent>
                </v:textbox>
              </v:shape>
            </w:pict>
          </mc:Fallback>
        </mc:AlternateContent>
      </w:r>
      <w:r>
        <w:rPr>
          <w:rFonts w:hint="eastAsia" w:ascii="仿宋" w:hAnsi="仿宋" w:eastAsia="仿宋" w:cs="仿宋"/>
          <w:color w:val="000000"/>
          <w:sz w:val="32"/>
          <w:szCs w:val="32"/>
        </w:rPr>
        <w:drawing>
          <wp:inline distT="0" distB="0" distL="0" distR="0">
            <wp:extent cx="5267325" cy="2143125"/>
            <wp:effectExtent l="0" t="0" r="9525" b="9525"/>
            <wp:docPr id="3" name="图片 3" descr="1682490408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824904088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7325" cy="2143125"/>
                    </a:xfrm>
                    <a:prstGeom prst="rect">
                      <a:avLst/>
                    </a:prstGeom>
                    <a:noFill/>
                    <a:ln>
                      <a:noFill/>
                    </a:ln>
                  </pic:spPr>
                </pic:pic>
              </a:graphicData>
            </a:graphic>
          </wp:inline>
        </w:drawing>
      </w:r>
      <w:r>
        <w:rPr>
          <w:rFonts w:hint="eastAsia"/>
          <w:color w:val="000000"/>
          <w:szCs w:val="21"/>
        </w:rPr>
        <w:t>备注：死者坠落地面位置为修理车间东侧第三跨的修理区靠南墙位置</w:t>
      </w:r>
    </w:p>
    <w:p w14:paraId="5F12CF75">
      <w:pPr>
        <w:spacing w:line="580" w:lineRule="exact"/>
        <w:ind w:firstLine="640" w:firstLineChars="200"/>
        <w:jc w:val="center"/>
        <w:rPr>
          <w:rFonts w:ascii="仿宋_GB2312" w:hAnsi="仿宋" w:eastAsia="仿宋_GB2312" w:cs="仿宋"/>
          <w:color w:val="000000"/>
          <w:sz w:val="32"/>
          <w:szCs w:val="32"/>
        </w:rPr>
      </w:pPr>
      <w:r>
        <w:rPr>
          <w:rFonts w:hint="eastAsia" w:ascii="仿宋_GB2312" w:hAnsi="仿宋" w:eastAsia="仿宋_GB2312" w:cs="仿宋"/>
          <w:color w:val="000000"/>
          <w:sz w:val="32"/>
          <w:szCs w:val="32"/>
        </w:rPr>
        <w:t>图-2  事故场所平面布置示意图</w:t>
      </w:r>
    </w:p>
    <w:p w14:paraId="63B674AC">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事故现场竖向布置及测量情况：</w:t>
      </w:r>
    </w:p>
    <w:p w14:paraId="0851FAF9">
      <w:pPr>
        <w:spacing w:line="580" w:lineRule="exact"/>
        <w:ind w:firstLine="640" w:firstLineChars="200"/>
        <w:rPr>
          <w:rFonts w:ascii="仿宋_GB2312" w:hAnsi="仿宋" w:eastAsia="仿宋_GB2312" w:cs="仿宋"/>
          <w:color w:val="000000"/>
          <w:sz w:val="32"/>
          <w:szCs w:val="30"/>
        </w:rPr>
      </w:pPr>
      <w:r>
        <w:rPr>
          <w:rFonts w:hint="eastAsia" w:ascii="仿宋_GB2312" w:hAnsi="仿宋" w:eastAsia="仿宋_GB2312" w:cs="仿宋"/>
          <w:color w:val="000000"/>
          <w:sz w:val="32"/>
          <w:szCs w:val="30"/>
        </w:rPr>
        <w:t>车间总高度9米，钢屋架轻质屋面，四周墙体为框混结构，南北墙体设上中下3层窗户，最上部窗户距地面高度6米，位于行车轨道梁上部。事故作业位置位于南墙东上部三层窗台第三个窗户位置。</w:t>
      </w:r>
    </w:p>
    <w:p w14:paraId="29D27392">
      <w:pPr>
        <w:pStyle w:val="5"/>
        <w:spacing w:line="580" w:lineRule="atLeast"/>
        <w:ind w:firstLine="600"/>
        <w:rPr>
          <w:rFonts w:ascii="仿宋_GB2312" w:eastAsia="仿宋_GB2312"/>
          <w:color w:val="000000"/>
          <w:sz w:val="32"/>
          <w:szCs w:val="30"/>
        </w:rPr>
      </w:pPr>
      <w:r>
        <w:rPr>
          <w:rFonts w:hint="eastAsia" w:ascii="仿宋_GB2312" w:hAnsi="仿宋" w:eastAsia="仿宋_GB2312" w:cs="仿宋"/>
          <w:color w:val="000000"/>
          <w:sz w:val="32"/>
          <w:szCs w:val="30"/>
        </w:rPr>
        <w:t>事故现场相关情况如图所示：</w:t>
      </w:r>
    </w:p>
    <w:p w14:paraId="2CA17B2C">
      <w:pPr>
        <w:pStyle w:val="5"/>
        <w:jc w:val="center"/>
        <w:rPr>
          <w:rFonts w:ascii="仿宋" w:hAnsi="仿宋" w:eastAsia="仿宋" w:cs="仿宋"/>
          <w:color w:val="000000"/>
          <w:sz w:val="32"/>
          <w:szCs w:val="32"/>
        </w:rPr>
      </w:pPr>
      <w:r>
        <w:rPr>
          <w:rFonts w:hint="eastAsia" w:ascii="仿宋" w:hAnsi="仿宋" w:eastAsia="仿宋" w:cs="仿宋"/>
          <w:color w:val="000000"/>
          <w:sz w:val="32"/>
          <w:szCs w:val="32"/>
        </w:rPr>
        <w:drawing>
          <wp:inline distT="0" distB="0" distL="0" distR="0">
            <wp:extent cx="2800350" cy="5448300"/>
            <wp:effectExtent l="0" t="0" r="0" b="0"/>
            <wp:docPr id="30" name="图片 30" descr="微信图片_2023042515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微信图片_202304251543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00350" cy="5448300"/>
                    </a:xfrm>
                    <a:prstGeom prst="rect">
                      <a:avLst/>
                    </a:prstGeom>
                    <a:noFill/>
                    <a:ln>
                      <a:noFill/>
                    </a:ln>
                  </pic:spPr>
                </pic:pic>
              </a:graphicData>
            </a:graphic>
          </wp:inline>
        </w:drawing>
      </w:r>
    </w:p>
    <w:p w14:paraId="699B4F07">
      <w:pPr>
        <w:jc w:val="center"/>
        <w:rPr>
          <w:color w:val="000000"/>
          <w:sz w:val="28"/>
          <w:szCs w:val="28"/>
        </w:rPr>
      </w:pPr>
      <w:r>
        <w:rPr>
          <w:rFonts w:hint="eastAsia" w:ascii="仿宋" w:hAnsi="仿宋" w:eastAsia="仿宋" w:cs="仿宋"/>
          <w:color w:val="000000"/>
          <w:sz w:val="30"/>
          <w:szCs w:val="30"/>
        </w:rPr>
        <w:t>图-3  120急救现场</w:t>
      </w:r>
    </w:p>
    <w:p w14:paraId="2B67F710">
      <w:pPr>
        <w:pStyle w:val="5"/>
        <w:jc w:val="center"/>
        <w:rPr>
          <w:color w:val="000000"/>
        </w:rPr>
      </w:pPr>
      <w:r>
        <w:rPr>
          <w:color w:val="000000"/>
          <w:sz w:val="28"/>
        </w:rPr>
        <mc:AlternateContent>
          <mc:Choice Requires="wps">
            <w:drawing>
              <wp:anchor distT="0" distB="0" distL="114300" distR="114300" simplePos="0" relativeHeight="251687936" behindDoc="0" locked="0" layoutInCell="1" allowOverlap="1">
                <wp:simplePos x="0" y="0"/>
                <wp:positionH relativeFrom="column">
                  <wp:posOffset>4889500</wp:posOffset>
                </wp:positionH>
                <wp:positionV relativeFrom="paragraph">
                  <wp:posOffset>3427730</wp:posOffset>
                </wp:positionV>
                <wp:extent cx="589915" cy="647700"/>
                <wp:effectExtent l="12700" t="8255" r="6985" b="10795"/>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589915" cy="647700"/>
                        </a:xfrm>
                        <a:prstGeom prst="rect">
                          <a:avLst/>
                        </a:prstGeom>
                        <a:solidFill>
                          <a:srgbClr val="FFFFFF"/>
                        </a:solidFill>
                        <a:ln w="6350" cmpd="sng">
                          <a:solidFill>
                            <a:srgbClr val="FFFFFF"/>
                          </a:solidFill>
                          <a:round/>
                        </a:ln>
                      </wps:spPr>
                      <wps:txbx>
                        <w:txbxContent>
                          <w:p w14:paraId="11B6116C">
                            <w:r>
                              <w:rPr>
                                <w:rFonts w:hint="eastAsia"/>
                              </w:rPr>
                              <w:t>5.7米</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5pt;margin-top:269.9pt;height:51pt;width:46.45pt;z-index:251687936;mso-width-relative:page;mso-height-relative:page;" fillcolor="#FFFFFF" filled="t" stroked="t" coordsize="21600,21600" o:gfxdata="UEsDBAoAAAAAAIdO4kAAAAAAAAAAAAAAAAAEAAAAZHJzL1BLAwQUAAAACACHTuJA9V+lkdoAAAAL&#10;AQAADwAAAGRycy9kb3ducmV2LnhtbE2Py07DMBBF90j8gzVI7KidQlM3zaQLJHYIKeXVpRu7SUQ8&#10;TmMnKX+PWcFyNFf3npPvLrZjkxl86wghWQhghiqnW6oR3l6f7iQwHxRp1TkyCN/Gw664vspVpt1M&#10;pZn2oWaxhHymEJoQ+oxzXzXGKr9wvaH4O7nBqhDPoeZ6UHMstx1fCpFyq1qKC43qzWNjqq/9aBFe&#10;ptG91x+r6pMOc+nl6Vw+yzPi7U0itsCCuYS/MPziR3QoItPRjaQ96xDWaxFdAsLqfhMdYkKmyw2w&#10;I0L6kEjgRc7/OxQ/UEsDBBQAAAAIAIdO4kDqsDekQAIAAIYEAAAOAAAAZHJzL2Uyb0RvYy54bWyt&#10;VM2O0zAQviPxDpbvNG1pd7dV09XSqghp+ZEWHsBxnMTC8Zix26Q8ALwBJy7cea4+BxOnW8pyWSFy&#10;sDye8TfffDPO4rqtDdsp9BpsykeDIWfKSsi1LVP+4f3m2RVnPgibCwNWpXyvPL9ePn2yaNxcjaEC&#10;kytkBGL9vHEpr0Jw8yTxslK18ANwypKzAKxFIBPLJEfREHptkvFweJE0gLlDkMp7Ol33Tn5ExMcA&#10;QlFoqdYgt7WyoUdFZUSgknylnefLyLYolAxvi8KrwEzKqdIQV0pC+6xbk+VCzEsUrtLySEE8hsKD&#10;mmqhLSU9Qa1FEGyL+i+oWksED0UYSKiTvpCoCFUxGj7Q5q4STsVaSGrvTqL7/wcr3+zeIdN5yicj&#10;zqyoqeOHb18P338efnxhdEYCNc7PKe7OUWRoX0BLYxOL9e4W5EfPLKwqYUt1gwhNpUROBOPN5Oxq&#10;j+M7kKx5DTklEtsAEagtsO7UIz0YoVNz9qfmqDYwSYfTq9lsNOVMkuticnk5jM1LxPz+skMfXiqo&#10;WbdJOVLvI7jY3fpAZVDofUiXy4PR+UYbEw0ss5VBthM0J5v4dZXTlT/CjGUNZX8+JYaydqSat2Uv&#10;xT+gIWxt3mcxlpJ1YnX69EqFNmuP4meQ70k2hH586fHSpgL8zFlDo0ssPm0FKs7MK0vSz0aTSTfr&#10;0ZhML8dk4LknO/cIKwkq5YGzfrsK/fvYOtRlRZn6Zlu4oXYVOkrZUe1ZHXnTeEa5jk+pm/9zO0b9&#10;/n0s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1X6WR2gAAAAsBAAAPAAAAAAAAAAEAIAAAACIA&#10;AABkcnMvZG93bnJldi54bWxQSwECFAAUAAAACACHTuJA6rA3pEACAACGBAAADgAAAAAAAAABACAA&#10;AAApAQAAZHJzL2Uyb0RvYy54bWxQSwUGAAAAAAYABgBZAQAA2wUAAAAA&#10;">
                <v:fill on="t" focussize="0,0"/>
                <v:stroke weight="0.5pt" color="#FFFFFF" joinstyle="round"/>
                <v:imagedata o:title=""/>
                <o:lock v:ext="edit" aspectratio="f"/>
                <v:textbox>
                  <w:txbxContent>
                    <w:p w14:paraId="11B6116C">
                      <w:r>
                        <w:rPr>
                          <w:rFonts w:hint="eastAsia"/>
                        </w:rPr>
                        <w:t>5.7米</w:t>
                      </w:r>
                    </w:p>
                  </w:txbxContent>
                </v:textbox>
              </v:shape>
            </w:pict>
          </mc:Fallback>
        </mc:AlternateContent>
      </w:r>
      <w:r>
        <w:rPr>
          <w:color w:val="000000"/>
          <w:sz w:val="28"/>
        </w:rPr>
        <mc:AlternateContent>
          <mc:Choice Requires="wps">
            <w:drawing>
              <wp:anchor distT="0" distB="0" distL="114300" distR="114300" simplePos="0" relativeHeight="251686912" behindDoc="0" locked="0" layoutInCell="1" allowOverlap="1">
                <wp:simplePos x="0" y="0"/>
                <wp:positionH relativeFrom="column">
                  <wp:posOffset>4902200</wp:posOffset>
                </wp:positionH>
                <wp:positionV relativeFrom="paragraph">
                  <wp:posOffset>1325880</wp:posOffset>
                </wp:positionV>
                <wp:extent cx="520065" cy="311785"/>
                <wp:effectExtent l="0" t="1905" r="0" b="635"/>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520065" cy="311785"/>
                        </a:xfrm>
                        <a:prstGeom prst="rect">
                          <a:avLst/>
                        </a:prstGeom>
                        <a:solidFill>
                          <a:srgbClr val="FFFFFF"/>
                        </a:solidFill>
                        <a:ln>
                          <a:noFill/>
                        </a:ln>
                      </wps:spPr>
                      <wps:txbx>
                        <w:txbxContent>
                          <w:p w14:paraId="2493FC8E">
                            <w:pPr>
                              <w:rPr>
                                <w:color w:val="000000"/>
                              </w:rPr>
                            </w:pPr>
                            <w:r>
                              <w:rPr>
                                <w:rFonts w:hint="eastAsia"/>
                                <w:color w:val="000000"/>
                              </w:rPr>
                              <w:t>1.4米</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6pt;margin-top:104.4pt;height:24.55pt;width:40.95pt;z-index:251686912;mso-width-relative:page;mso-height-relative:page;" fillcolor="#FFFFFF" filled="t" stroked="f" coordsize="21600,21600" o:gfxdata="UEsDBAoAAAAAAIdO4kAAAAAAAAAAAAAAAAAEAAAAZHJzL1BLAwQUAAAACACHTuJAyz/jKtgAAAAL&#10;AQAADwAAAGRycy9kb3ducmV2LnhtbE2PwU7DMAyG70i8Q2QkLoglK3RpS9NJIIG4buwB3NZrK5qk&#10;arJ1e3vMCY62f/3+vnJ7saM40xwG7wysVwoEuca3g+sMHL7eHzMQIaJrcfSODFwpwLa6vSmxaP3i&#10;dnTex05wiQsFGuhjnAopQ9OTxbDyEzm+Hf1sMfI4d7KdceFyO8pEqY20ODj+0ONEbz013/uTNXD8&#10;XB7SfKk/4kHvnjevOOjaX425v1urFxCRLvEvDL/4jA4VM9X+5NogRgNaJ+wSDSQqYwdOZOlTDqLm&#10;TapzkFUp/ztUP1BLAwQUAAAACACHTuJAXsKCMioCAAA/BAAADgAAAGRycy9lMm9Eb2MueG1srVPN&#10;jtMwEL4j8Q6W7zRtadklarpaWhUhLT/SwgM4jpNYJB4zdpuUB2DfgBMX7jxXn4Ox0y1lueyBHCKP&#10;Z+ab+b4ZL676tmE7hU6DyfhkNOZMGQmFNlXGP33cPLvkzHlhCtGAURnfK8evlk+fLDqbqinU0BQK&#10;GYEYl3Y247X3Nk0SJ2vVCjcCqww5S8BWeDKxSgoUHaG3TTIdj18kHWBhEaRyjm7Xg5MfEfExgFCW&#10;Wqo1yG2rjB9QUTXCEyVXa+v4MnZblkr692XplGdNxompj38qQuc8/JPlQqQVCltreWxBPKaFB5xa&#10;oQ0VPUGthRdsi/ofqFZLBAelH0lok4FIVIRYTMYPtLmthVWRC0nt7El09/9g5bvdB2S6yPiMJDGi&#10;pYkfvt8dfvw6/PzG6I4E6qxLKe7WUqTvX0FPaxPJOnsD8rNjBla1MJW6RoSuVqKgBichMzlLHXBc&#10;AMm7t1BQIbH1EIH6EtugHunBCJ062Z+Go3rPJF3Ow/LMOZPkej6ZXFzOYwWR3idbdP61gpaFQ8aR&#10;Zh/Bxe7G+dCMSO9DQi0HjS42ummigVW+apDtBO3JJn5H9L/CGhOCDYS0ATHcRJaB2EDR93l/VC2H&#10;Yk98EYa9o1dHhxrwK2cd7VzG3ZetQMVZ88aQZi8nszAFH43Z/GJKBp578nOPMJKgMu45G44rPyz2&#10;1qKuaqo0TMnANelc6qhBGMjQ1bFv2qsozfENhMU9t2PUn3e//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LP+Mq2AAAAAsBAAAPAAAAAAAAAAEAIAAAACIAAABkcnMvZG93bnJldi54bWxQSwECFAAU&#10;AAAACACHTuJAXsKCMioCAAA/BAAADgAAAAAAAAABACAAAAAnAQAAZHJzL2Uyb0RvYy54bWxQSwUG&#10;AAAAAAYABgBZAQAAwwUAAAAA&#10;">
                <v:fill on="t" focussize="0,0"/>
                <v:stroke on="f"/>
                <v:imagedata o:title=""/>
                <o:lock v:ext="edit" aspectratio="f"/>
                <v:textbox>
                  <w:txbxContent>
                    <w:p w14:paraId="2493FC8E">
                      <w:pPr>
                        <w:rPr>
                          <w:color w:val="000000"/>
                        </w:rPr>
                      </w:pPr>
                      <w:r>
                        <w:rPr>
                          <w:rFonts w:hint="eastAsia"/>
                          <w:color w:val="000000"/>
                        </w:rPr>
                        <w:t>1.4米</w:t>
                      </w:r>
                    </w:p>
                  </w:txbxContent>
                </v:textbox>
              </v:shape>
            </w:pict>
          </mc:Fallback>
        </mc:AlternateContent>
      </w:r>
      <w:r>
        <w:rPr>
          <w:color w:val="000000"/>
          <w:sz w:val="28"/>
        </w:rPr>
        <mc:AlternateContent>
          <mc:Choice Requires="wps">
            <w:drawing>
              <wp:anchor distT="0" distB="0" distL="114300" distR="114300" simplePos="0" relativeHeight="251685888" behindDoc="0" locked="0" layoutInCell="1" allowOverlap="1">
                <wp:simplePos x="0" y="0"/>
                <wp:positionH relativeFrom="column">
                  <wp:posOffset>4768850</wp:posOffset>
                </wp:positionH>
                <wp:positionV relativeFrom="paragraph">
                  <wp:posOffset>5269230</wp:posOffset>
                </wp:positionV>
                <wp:extent cx="241300" cy="6350"/>
                <wp:effectExtent l="6350" t="11430" r="9525" b="10795"/>
                <wp:wrapNone/>
                <wp:docPr id="39"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241300" cy="635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margin-left:375.5pt;margin-top:414.9pt;height:0.5pt;width:19pt;z-index:251685888;mso-width-relative:page;mso-height-relative:page;" filled="f" stroked="t" coordsize="21600,21600" o:gfxdata="UEsDBAoAAAAAAIdO4kAAAAAAAAAAAAAAAAAEAAAAZHJzL1BLAwQUAAAACACHTuJAP7XL5NoAAAAL&#10;AQAADwAAAGRycy9kb3ducmV2LnhtbE2PQUvDQBCF74L/YRnBm91NpTaN2RQRhApSaBXU2yYZk+Du&#10;bNjdtvHfO57qcd483ntfuZ6cFUcMcfCkIZspEEiNbwfqNLy9Pt3kIGIy1BrrCTX8YIR1dXlRmqL1&#10;J9rhcZ86wSEUC6OhT2kspIxNj87EmR+R+PflgzOJz9DJNpgThzsr50rdSWcG4obejPjYY/O9PzgN&#10;9TaEj8Xn+2gfXnZqO8WND88bra+vMnUPIuGUzmb4m8/ToeJNtT9QG4XVsFxkzJI05PMVM7Bjma9Y&#10;qVm5VTnIqpT/GapfUEsDBBQAAAAIAIdO4kBHJZW++AEAAMYDAAAOAAAAZHJzL2Uyb0RvYy54bWyt&#10;U01uEzEU3iNxB8t7MpOEVO0ok0pNVDYFIrUcwPF4Ziz8Jz8nM7kEF0BiByuW3XMbyjF4diahlE0X&#10;eGHZfu99ft/32fPLXiuyEx6kNSUdj3JKhOG2kqYp6Ye761fnlEBgpmLKGlHSvQB6uXj5Yt65Qkxs&#10;a1UlPEEQA0XnStqG4IosA94KzWBknTAYrK3XLODWN1nlWYfoWmWTPD/LOusr5y0XAHi6OgTpgOif&#10;A2jrWnKxsnyrhQkHVC8UC0gJWumALlK3dS14eF/XIAJRJUWmIc14Ca43cc4Wc1Y0nrlW8qEF9pwW&#10;nnDSTBq89AS1YoGRrZf/QGnJvQVbhxG3OjsQSYogi3H+RJvbljmRuKDU4E6iw/+D5e92a09kVdLp&#10;BSWGaXT84fP9z09ff/34gvPD928EIyhT56DA7KVZ+0iU9+bW3Vj+EYixy5aZRqR27/YOIcaxIvur&#10;JG7A4WWb7q2tMIdtg02a9bXXERLVIH2yZn+yRvSBcDycvB5PczSNY+hsOkvGZaw4ljoP4Y2wmsRF&#10;SZU0UTdWsN0NhNgKK44p8djYa6lU8l4Z0g2QhGuHQoBpUi1YJauYFyvAN5ul8mTH8CHNri6uVrNE&#10;ESOP07QM+DmU1CU9z+MYkpQZ5IgKHLTc2Gq/9keZ0N7U5fAU4/t5vE/Vf77f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cvk2gAAAAsBAAAPAAAAAAAAAAEAIAAAACIAAABkcnMvZG93bnJldi54&#10;bWxQSwECFAAUAAAACACHTuJARyWVvvgBAADGAwAADgAAAAAAAAABACAAAAApAQAAZHJzL2Uyb0Rv&#10;Yy54bWxQSwUGAAAAAAYABgBZAQAAkwUAAAAA&#10;">
                <v:fill on="f" focussize="0,0"/>
                <v:stroke weight="0.5pt" color="#5B9BD5" miterlimit="8" joinstyle="miter"/>
                <v:imagedata o:title=""/>
                <o:lock v:ext="edit" aspectratio="f"/>
              </v:line>
            </w:pict>
          </mc:Fallback>
        </mc:AlternateContent>
      </w:r>
      <w:r>
        <w:rPr>
          <w:color w:val="000000"/>
          <w:sz w:val="28"/>
        </w:rPr>
        <mc:AlternateContent>
          <mc:Choice Requires="wps">
            <w:drawing>
              <wp:anchor distT="0" distB="0" distL="114300" distR="114300" simplePos="0" relativeHeight="251684864" behindDoc="0" locked="0" layoutInCell="1" allowOverlap="1">
                <wp:simplePos x="0" y="0"/>
                <wp:positionH relativeFrom="column">
                  <wp:posOffset>4775200</wp:posOffset>
                </wp:positionH>
                <wp:positionV relativeFrom="paragraph">
                  <wp:posOffset>1758950</wp:posOffset>
                </wp:positionV>
                <wp:extent cx="165100" cy="6350"/>
                <wp:effectExtent l="12700" t="6350" r="12700" b="6350"/>
                <wp:wrapNone/>
                <wp:docPr id="3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165100" cy="635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margin-left:376pt;margin-top:138.5pt;height:0.5pt;width:13pt;z-index:251684864;mso-width-relative:page;mso-height-relative:page;" filled="f" stroked="t" coordsize="21600,21600" o:gfxdata="UEsDBAoAAAAAAIdO4kAAAAAAAAAAAAAAAAAEAAAAZHJzL1BLAwQUAAAACACHTuJA2zHDANgAAAAL&#10;AQAADwAAAGRycy9kb3ducmV2LnhtbE2PQUsDMRCF74L/IYzgzSZdqCnbzRYRhApSaCuot+wm3V1M&#10;JkuStuu/d3rS25uZx5vvVevJO3a2MQ0BFcxnApjFNpgBOwXvh5eHJbCUNRrtAloFPzbBur69qXRp&#10;wgV39rzPHaMQTKVW0Oc8lpyntrdep1kYLdLtGKLXmcbYcRP1hcK944UQj9zrAelDr0f73Nv2e3/y&#10;CpptjJ+Lr4/RPb3txHZKmxBfN0rd383FCli2U/4zwxWf0KEmpiac0CTmFMhFQV2ygkJKEuSQckmi&#10;uW5I8Lri/zvUv1BLAwQUAAAACACHTuJAXx6To/cBAADGAwAADgAAAGRycy9lMm9Eb2MueG1srVNN&#10;bhMxFN4jcQfLezIzrRKVUSaVmqhsCkRqOYDj8cxY+E9+TmZyCS6AxA5WLNn3NpRj8OxMQimbLvDC&#10;sv3e+/y+77Pnl4NWZCc8SGsqWkxySoThtpamreiHu+tXF5RAYKZmyhpR0b0Aerl4+WLeu1Kc2c6q&#10;WniCIAbK3lW0C8GVWQa8E5rBxDphMNhYr1nArW+z2rMe0bXKzvJ8lvXW185bLgDwdHUI0hHRPwfQ&#10;No3kYmX5VgsTDqheKBaQEnTSAV2kbptG8PC+aUAEoiqKTEOa8RJcb+KcLeasbD1zneRjC+w5LTzh&#10;pJk0eOkJasUCI1sv/4HSknsLtgkTbnV2IJIUQRZF/kSb2445kbig1OBOosP/g+XvdmtPZF3Rc/Td&#10;MI2OP3z+8fPT11/3X3B++P6NYARl6h2UmL00ax+J8sHcuhvLPwIxdtkx04rU7t3eIUQRK7K/SuIG&#10;HF626d/aGnPYNtik2dB4HSFRDTIka/Yna8QQCMfDYjYtcjSNY2h2Pk3GZaw8ljoP4Y2wmsRFRZU0&#10;UTdWst0NhNgKK48p8djYa6lU8l4Z0o+QhGuHQoBpUy1YJeuYFyvAt5ul8mTH8CFNr15fraaJIkYe&#10;p2kZ8HMoqSt6kccxJikzyhEVOGi5sfV+7Y8yob2py/EpxvfzeJ+q/3y/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McMA2AAAAAsBAAAPAAAAAAAAAAEAIAAAACIAAABkcnMvZG93bnJldi54bWxQ&#10;SwECFAAUAAAACACHTuJAXx6To/cBAADGAwAADgAAAAAAAAABACAAAAAnAQAAZHJzL2Uyb0RvYy54&#10;bWxQSwUGAAAAAAYABgBZAQAAkAUAAAAA&#10;">
                <v:fill on="f" focussize="0,0"/>
                <v:stroke weight="0.5pt" color="#5B9BD5" miterlimit="8" joinstyle="miter"/>
                <v:imagedata o:title=""/>
                <o:lock v:ext="edit" aspectratio="f"/>
              </v:line>
            </w:pict>
          </mc:Fallback>
        </mc:AlternateContent>
      </w:r>
      <w:r>
        <w:rPr>
          <w:color w:val="000000"/>
          <w:sz w:val="28"/>
        </w:rPr>
        <mc:AlternateContent>
          <mc:Choice Requires="wps">
            <w:drawing>
              <wp:anchor distT="0" distB="0" distL="114300" distR="114300" simplePos="0" relativeHeight="251683840" behindDoc="0" locked="0" layoutInCell="1" allowOverlap="1">
                <wp:simplePos x="0" y="0"/>
                <wp:positionH relativeFrom="column">
                  <wp:posOffset>4864100</wp:posOffset>
                </wp:positionH>
                <wp:positionV relativeFrom="paragraph">
                  <wp:posOffset>1155700</wp:posOffset>
                </wp:positionV>
                <wp:extent cx="6350" cy="4094480"/>
                <wp:effectExtent l="6350" t="12700" r="6350" b="762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6350" cy="409448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margin-left:383pt;margin-top:91pt;height:322.4pt;width:0.5pt;z-index:251683840;mso-width-relative:page;mso-height-relative:page;" filled="f" stroked="t" coordsize="21600,21600" o:gfxdata="UEsDBAoAAAAAAIdO4kAAAAAAAAAAAAAAAAAEAAAAZHJzL1BLAwQUAAAACACHTuJAju2mhdkAAAAL&#10;AQAADwAAAGRycy9kb3ducmV2LnhtbE2PT0vEMBDF74LfIYzgzU22YFpq00UEYQVZ2FVQb2kztsX8&#10;KUl2t357x5Pe3vAeb36v2SzOshPGNAWvYL0SwND3wUx+UPD68nhTAUtZe6Nt8KjgGxNs2suLRtcm&#10;nP0eT4c8MCrxqdYKxpznmvPUj+h0WoUZPXmfITqd6YwDN1GfqdxZXgghudOTpw+jnvFhxP7rcHQK&#10;ul2M77cfb7O9f96L3ZK2IT5tlbq+Wos7YBmX/BeGX3xCh5aYunD0JjGroJSStmQyqoIEJUpZkugU&#10;VIWsgLcN/7+h/QFQSwMEFAAAAAgAh07iQOxKlHD5AQAAxwMAAA4AAABkcnMvZTJvRG9jLnhtbK1T&#10;TW4bIRTeV+odEPt6xomdOiOPI8VWuklbS0kOgBlmBhV4CLBnfIleoFJ37SrL7nubpsfIA/80TTdZ&#10;lAUC3nsf7/s+mF70WpGNcF6CKelwkFMiDIdKmqakd7dXbyaU+MBMxRQYUdKt8PRi9vrVtLOFOIEW&#10;VCUcQRDji86WtA3BFlnmeSs08wOwwmCwBqdZwK1rssqxDtG1yk7y/CzrwFXWARfe4+liF6R7RPcS&#10;QKhrycUC+FoLE3aoTigWkJJvpfV0lrqta8HDx7r2IhBVUmQa0oyX4HoV52w2ZUXjmG0l37fAXtLC&#10;M06aSYOXHqEWLDCydvIfKC25Aw91GHDQ2Y5IUgRZDPNn2ty0zIrEBaX29ii6/3+w/MNm6YisSnr6&#10;lhLDNDr+8OXHr8/ffv/8ivPD/XeCEZSps77A7LlZukiU9+bGXgP/5ImBectMI1K7t1uLEMNYkf1V&#10;Ejfe4mWr7j1UmMPWAZJmfe10hEQ1SJ+s2R6tEX0gHA/PTsdoGcfAKD8fjSbJuYwVh1rrfHgnQJO4&#10;KKmSJgrHCra59iH2wopDSjw2cCWVSuYrQ7ojvraohDdNqvWgZBXzYoV3zWquHNkwfEnjy/PLxThx&#10;xMjTNC0D/g4ldUkneRz7JGX2ekQJdmKuoNou3UEn9Dd1uX+L8QE93afqP/9v9gh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7aaF2QAAAAsBAAAPAAAAAAAAAAEAIAAAACIAAABkcnMvZG93bnJldi54&#10;bWxQSwECFAAUAAAACACHTuJA7EqUcPkBAADHAwAADgAAAAAAAAABACAAAAAoAQAAZHJzL2Uyb0Rv&#10;Yy54bWxQSwUGAAAAAAYABgBZAQAAkwUAAAAA&#10;">
                <v:fill on="f" focussize="0,0"/>
                <v:stroke weight="0.5pt" color="#5B9BD5" miterlimit="8" joinstyle="miter"/>
                <v:imagedata o:title=""/>
                <o:lock v:ext="edit" aspectratio="f"/>
              </v:line>
            </w:pict>
          </mc:Fallback>
        </mc:AlternateContent>
      </w:r>
      <w:r>
        <w:rPr>
          <w:color w:val="000000"/>
          <w:sz w:val="28"/>
        </w:rPr>
        <mc:AlternateContent>
          <mc:Choice Requires="wps">
            <w:drawing>
              <wp:anchor distT="0" distB="0" distL="114300" distR="114300" simplePos="0" relativeHeight="251682816" behindDoc="0" locked="0" layoutInCell="1" allowOverlap="1">
                <wp:simplePos x="0" y="0"/>
                <wp:positionH relativeFrom="column">
                  <wp:posOffset>4775200</wp:posOffset>
                </wp:positionH>
                <wp:positionV relativeFrom="paragraph">
                  <wp:posOffset>1162050</wp:posOffset>
                </wp:positionV>
                <wp:extent cx="171450" cy="0"/>
                <wp:effectExtent l="12700" t="9525" r="6350" b="9525"/>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margin-left:376pt;margin-top:91.5pt;height:0pt;width:13.5pt;z-index:251682816;mso-width-relative:page;mso-height-relative:page;" filled="f" stroked="t" coordsize="21600,21600" o:gfxdata="UEsDBAoAAAAAAIdO4kAAAAAAAAAAAAAAAAAEAAAAZHJzL1BLAwQUAAAACACHTuJAv3/CftcAAAAL&#10;AQAADwAAAGRycy9kb3ducmV2LnhtbE1P0UrDQBB8F/yHYwXf7F0rNTXmUkQQKkihVWh9u+TWJJjb&#10;C3fXNv69KxT0bWZnmJ0plqPrxRFD7DxpmE4UCKTa244aDe9vzzcLEDEZsqb3hBq+McKyvLwoTG79&#10;iTZ43KZGcAjF3GhoUxpyKWPdojNx4gck1j59cCYxDY20wZw43PVyptSddKYj/tCaAZ9arL+2B6eh&#10;Woewn3/shv7xdaPWY1z58LLS+vpqqh5AJBzTnxl+63N1KLlT5Q9ko+g1ZPMZb0ksLG4ZsCPL7hlU&#10;54ssC/l/Q/kDUEsDBBQAAAAIAIdO4kCqqMEh9QEAAMMDAAAOAAAAZHJzL2Uyb0RvYy54bWytU81u&#10;EzEQviPxDpbvZJOWlLLKplITlUuBSC0P4Hi9uxa2x/I42eQleAEkbnDqkTtvQ3kMxs4PpVx6wAfL&#10;np9v5vvGnlxsrGFrFVCDq/hoMORMOQm1dm3FP9xevTjnDKNwtTDgVMW3CvnF9PmzSe9LdQIdmFoF&#10;RiAOy95XvIvRl0WBslNW4AC8cuRsIFgR6Rraog6iJ3RripPh8KzoIdQ+gFSIZJ3vnHyPGJ4CCE2j&#10;pZqDXFnl4g41KCMiUcJOe+TT3G3TKBnfNw2qyEzFiWnMOxWh8zLtxXQiyjYI32m5b0E8pYVHnKzQ&#10;jooeoeYiCrYK+h8oq2UAhCYOJNhiRyQrQixGw0fa3HTCq8yFpEZ/FB3/H6x8t14EpuuKn55x5oSl&#10;id9//v7z09dfP77Qfn/3jZGHZOo9lhQ9c4uQiMqNu/HXID8iczDrhGtVbvd26wlilDKKv1LSBT0V&#10;W/ZvoaYYsYqQNds0wSZIUoNt8mi2x9GoTWSSjKNXo5djGpo8uApRHvJ8wPhGgWXpUHGjXRJNlGJ9&#10;jTH1IcpDSDI7uNLG5MEbx/qKn51mZOtJBXRtzkUwuk5xKQNDu5yZwNaCXtH48vXlfJz5kedhmNWR&#10;fobRtuLnw7T2QcbttUj0d0Iuod4uwkEjmm3ucv8O0+N5eM/Zf/7e9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8J+1wAAAAsBAAAPAAAAAAAAAAEAIAAAACIAAABkcnMvZG93bnJldi54bWxQSwEC&#10;FAAUAAAACACHTuJAqqjBIfUBAADDAwAADgAAAAAAAAABACAAAAAmAQAAZHJzL2Uyb0RvYy54bWxQ&#10;SwUGAAAAAAYABgBZAQAAjQUAAAAA&#10;">
                <v:fill on="f" focussize="0,0"/>
                <v:stroke weight="0.5pt" color="#5B9BD5" miterlimit="8" joinstyle="miter"/>
                <v:imagedata o:title=""/>
                <o:lock v:ext="edit" aspectratio="f"/>
              </v:line>
            </w:pict>
          </mc:Fallback>
        </mc:AlternateContent>
      </w:r>
      <w:r>
        <w:rPr>
          <w:rFonts w:hint="eastAsia"/>
          <w:color w:val="000000"/>
        </w:rPr>
        <w:drawing>
          <wp:inline distT="0" distB="0" distL="0" distR="0">
            <wp:extent cx="3905250" cy="5226050"/>
            <wp:effectExtent l="0" t="0" r="0" b="0"/>
            <wp:docPr id="29" name="图片 29" descr="微信图片_2023042515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微信图片_202304251544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05250" cy="5226050"/>
                    </a:xfrm>
                    <a:prstGeom prst="rect">
                      <a:avLst/>
                    </a:prstGeom>
                    <a:noFill/>
                    <a:ln>
                      <a:noFill/>
                    </a:ln>
                  </pic:spPr>
                </pic:pic>
              </a:graphicData>
            </a:graphic>
          </wp:inline>
        </w:drawing>
      </w:r>
    </w:p>
    <w:p w14:paraId="44A6FD09">
      <w:pPr>
        <w:spacing w:line="580" w:lineRule="exact"/>
        <w:jc w:val="center"/>
        <w:rPr>
          <w:rFonts w:ascii="仿宋" w:hAnsi="仿宋" w:eastAsia="仿宋" w:cs="仿宋"/>
          <w:color w:val="000000"/>
          <w:sz w:val="30"/>
          <w:szCs w:val="30"/>
        </w:rPr>
      </w:pPr>
      <w:r>
        <w:rPr>
          <w:rFonts w:hint="eastAsia" w:ascii="仿宋" w:hAnsi="仿宋" w:eastAsia="仿宋" w:cs="仿宋"/>
          <w:color w:val="000000"/>
          <w:sz w:val="30"/>
          <w:szCs w:val="30"/>
        </w:rPr>
        <w:t>图-4  现场室外竖向布置</w:t>
      </w:r>
    </w:p>
    <w:p w14:paraId="4E1E0E5F">
      <w:pPr>
        <w:pStyle w:val="5"/>
        <w:jc w:val="center"/>
        <w:rPr>
          <w:color w:val="000000"/>
        </w:rPr>
      </w:pPr>
      <w:r>
        <w:rPr>
          <w:color w:val="000000"/>
          <w:sz w:val="28"/>
        </w:rPr>
        <mc:AlternateContent>
          <mc:Choice Requires="wps">
            <w:drawing>
              <wp:anchor distT="0" distB="0" distL="114300" distR="114300" simplePos="0" relativeHeight="251693056" behindDoc="0" locked="0" layoutInCell="1" allowOverlap="1">
                <wp:simplePos x="0" y="0"/>
                <wp:positionH relativeFrom="column">
                  <wp:posOffset>2635250</wp:posOffset>
                </wp:positionH>
                <wp:positionV relativeFrom="paragraph">
                  <wp:posOffset>1390650</wp:posOffset>
                </wp:positionV>
                <wp:extent cx="914400" cy="611505"/>
                <wp:effectExtent l="6350" t="9525" r="12700" b="83820"/>
                <wp:wrapNone/>
                <wp:docPr id="35" name="矩形标注 35"/>
                <wp:cNvGraphicFramePr/>
                <a:graphic xmlns:a="http://schemas.openxmlformats.org/drawingml/2006/main">
                  <a:graphicData uri="http://schemas.microsoft.com/office/word/2010/wordprocessingShape">
                    <wps:wsp>
                      <wps:cNvSpPr>
                        <a:spLocks noChangeArrowheads="1"/>
                      </wps:cNvSpPr>
                      <wps:spPr bwMode="auto">
                        <a:xfrm>
                          <a:off x="0" y="0"/>
                          <a:ext cx="914400" cy="611505"/>
                        </a:xfrm>
                        <a:prstGeom prst="wedgeRectCallout">
                          <a:avLst>
                            <a:gd name="adj1" fmla="val -20833"/>
                            <a:gd name="adj2" fmla="val 62500"/>
                          </a:avLst>
                        </a:prstGeom>
                        <a:noFill/>
                        <a:ln w="12700" cmpd="sng">
                          <a:solidFill>
                            <a:srgbClr val="FFFFFF"/>
                          </a:solidFill>
                          <a:miter lim="800000"/>
                        </a:ln>
                      </wps:spPr>
                      <wps:txbx>
                        <w:txbxContent>
                          <w:p w14:paraId="4E5A52A3">
                            <w:pPr>
                              <w:jc w:val="center"/>
                              <w:rPr>
                                <w:color w:val="FFFF00"/>
                              </w:rPr>
                            </w:pPr>
                            <w:r>
                              <w:rPr>
                                <w:rFonts w:hint="eastAsia"/>
                                <w:color w:val="FFFF00"/>
                              </w:rPr>
                              <w:t>当事人作业位置</w:t>
                            </w:r>
                          </w:p>
                        </w:txbxContent>
                      </wps:txbx>
                      <wps:bodyPr rot="0" vert="horz" wrap="square" lIns="91440" tIns="45720" rIns="91440" bIns="45720" anchor="ctr" anchorCtr="0" upright="1">
                        <a:noAutofit/>
                      </wps:bodyPr>
                    </wps:wsp>
                  </a:graphicData>
                </a:graphic>
              </wp:anchor>
            </w:drawing>
          </mc:Choice>
          <mc:Fallback>
            <w:pict>
              <v:shape id="_x0000_s1026" o:spid="_x0000_s1026" o:spt="61" type="#_x0000_t61" style="position:absolute;left:0pt;margin-left:207.5pt;margin-top:109.5pt;height:48.15pt;width:72pt;z-index:251693056;v-text-anchor:middle;mso-width-relative:page;mso-height-relative:page;" filled="f" stroked="t" coordsize="21600,21600" o:gfxdata="UEsDBAoAAAAAAIdO4kAAAAAAAAAAAAAAAAAEAAAAZHJzL1BLAwQUAAAACACHTuJA6XMYP9oAAAAL&#10;AQAADwAAAGRycy9kb3ducmV2LnhtbE2PzWrDMBCE74W+g9hCb42kOC6pazmQQiiFXpI25KpYsmVq&#10;rYyl/D59N6f2NsMOs9+Ui7Pv2dGOsQuoQE4EMIt1MB22Cr6/Vk9zYDFpNLoPaBVcbIRFdX9X6sKE&#10;E67tcZNaRiUYC63ApTQUnMfaWa/jJAwW6daE0etEdmy5GfWJyn3Pp0I8c687pA9OD/bN2fpnc/AK&#10;xLr5xOXseu2228Zdlqv3jx1mSj0+SPEKLNlz+gvDDZ/QoSKmfTigiaxXMJM5bUkKpvKFBCXy/Cb2&#10;CjKZZ8Crkv/fUP0CUEsDBBQAAAAIAIdO4kD5vIqHcgIAAMQEAAAOAAAAZHJzL2Uyb0RvYy54bWyt&#10;VM1u1DAQviPxDpbvbX7abUvUbFVtVYRUoKLwAF7bSQy2x9jezZYX4DFAnODMmcehvAYTJy3bcuFA&#10;DpEdj7/55vtmcnyyMZqspQ8KbE2L3ZwSaTkIZduavnl9vnNESYjMCqbByppey0BP5o8fHfeukiV0&#10;oIX0BEFsqHpX0y5GV2VZ4J00LOyCkxYPG/CGRdz6NhOe9YhudFbm+UHWgxfOA5ch4Nez8ZBOiP5f&#10;AKFpFJdnwFdG2jiieqlZxJJCp1yg88S2aSSPL5smyEh0TbHSmN6YBNfL4Z3Nj1nVeuY6xScK7F8o&#10;PKjJMGUx6R3UGYuMrLz6C8oo7iFAE3c5mGwsJCmCVRT5A22uOuZkqgWlDu5O9PD/YPmL9aUnStR0&#10;b0aJZQYd//Xp288fX24+f7z5/pXgZ9Sod6HC0Ct36Ycqg7sA/i4QC4uO2Vaeeg99J5lAZsUQn927&#10;MGwCXiXL/jkIzMBWEZJcm8abARCFIJvkyvWdK3ITCcePT4r9/Rz94nh0UBSzPDHKWHV72fkQn0ow&#10;ZFjUtJeila/Q+QXTGlYxJWLrixCTQWKqkom3BSWN0ej3mmmyU+ZHe3tTQ2wFldtBB+UMqQwFsmqC&#10;xNUtgQHfwrnSOrWVtqRHPcrDxN44FDnYNtEJoJUYApOavl0utCfIoqbn6ZlS3AszKuLgaWVqepQP&#10;zxSk7aT3IPFoVdwsN5NrSxDXqLyHsfVx8HHRgf9ASY9tj5Ter5iXlOhnFt1LYuOcpM3+7LBE4f32&#10;yXL7hFmOUDXl0VMybhZxnK6V86rtMFeRCrZwip43Kt42x8hrYo7NnSSdBnGYnu19ivrz85n/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OlzGD/aAAAACwEAAA8AAAAAAAAAAQAgAAAAIgAAAGRycy9k&#10;b3ducmV2LnhtbFBLAQIUABQAAAAIAIdO4kD5vIqHcgIAAMQEAAAOAAAAAAAAAAEAIAAAACkBAABk&#10;cnMvZTJvRG9jLnhtbFBLBQYAAAAABgAGAFkBAAANBgAAAAA=&#10;" adj="6300,24300">
                <v:fill on="f" focussize="0,0"/>
                <v:stroke weight="1pt" color="#FFFFFF" miterlimit="8" joinstyle="miter"/>
                <v:imagedata o:title=""/>
                <o:lock v:ext="edit" aspectratio="f"/>
                <v:textbox>
                  <w:txbxContent>
                    <w:p w14:paraId="4E5A52A3">
                      <w:pPr>
                        <w:jc w:val="center"/>
                        <w:rPr>
                          <w:color w:val="FFFF00"/>
                        </w:rPr>
                      </w:pPr>
                      <w:r>
                        <w:rPr>
                          <w:rFonts w:hint="eastAsia"/>
                          <w:color w:val="FFFF00"/>
                        </w:rPr>
                        <w:t>当事人作业位置</w:t>
                      </w:r>
                    </w:p>
                  </w:txbxContent>
                </v:textbox>
              </v:shape>
            </w:pict>
          </mc:Fallback>
        </mc:AlternateContent>
      </w:r>
      <w:r>
        <w:rPr>
          <w:color w:val="000000"/>
          <w:sz w:val="28"/>
        </w:rPr>
        <mc:AlternateContent>
          <mc:Choice Requires="wps">
            <w:drawing>
              <wp:anchor distT="0" distB="0" distL="114300" distR="114300" simplePos="0" relativeHeight="251692032" behindDoc="0" locked="0" layoutInCell="1" allowOverlap="1">
                <wp:simplePos x="0" y="0"/>
                <wp:positionH relativeFrom="column">
                  <wp:posOffset>5003800</wp:posOffset>
                </wp:positionH>
                <wp:positionV relativeFrom="paragraph">
                  <wp:posOffset>3381375</wp:posOffset>
                </wp:positionV>
                <wp:extent cx="546100" cy="914400"/>
                <wp:effectExtent l="12700" t="9525" r="12700" b="9525"/>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546100" cy="914400"/>
                        </a:xfrm>
                        <a:prstGeom prst="rect">
                          <a:avLst/>
                        </a:prstGeom>
                        <a:solidFill>
                          <a:srgbClr val="FFFFFF"/>
                        </a:solidFill>
                        <a:ln w="6350" cmpd="sng">
                          <a:solidFill>
                            <a:srgbClr val="FFFFFF"/>
                          </a:solidFill>
                          <a:round/>
                        </a:ln>
                      </wps:spPr>
                      <wps:txbx>
                        <w:txbxContent>
                          <w:p w14:paraId="5E00C38E">
                            <w:r>
                              <w:rPr>
                                <w:rFonts w:hint="eastAsia"/>
                              </w:rPr>
                              <w:t>6米</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4pt;margin-top:266.25pt;height:72pt;width:43pt;z-index:251692032;mso-width-relative:page;mso-height-relative:page;" fillcolor="#FFFFFF" filled="t" stroked="t" coordsize="21600,21600" o:gfxdata="UEsDBAoAAAAAAIdO4kAAAAAAAAAAAAAAAAAEAAAAZHJzL1BLAwQUAAAACACHTuJA7mqCLtoAAAAL&#10;AQAADwAAAGRycy9kb3ducmV2LnhtbE2PzW6DMBCE75X6DtZW6q0xSQtYBJNDpd6qSqR/OTqwAVS8&#10;JthA+vbdntrj7Ixmv8l3F9uLGUffOdKwXkUgkCpXd9RoeHt9ulMgfDBUm94RavhGD7vi+io3We0W&#10;KnHeh0ZwCfnMaGhDGDIpfdWiNX7lBiT2Tm60JrAcG1mPZuFy28tNFCXSmo74Q2sGfGyx+tpPVsPL&#10;PLn35iOuPumwlF6dzuWzOmt9e7OOtiACXsJfGH7xGR0KZjq6iWoveg2pUrwlaIjvNzEITqj0gS9H&#10;DUmaxCCLXP7fUPwAUEsDBBQAAAAIAIdO4kBlqgP2OQIAAIYEAAAOAAAAZHJzL2Uyb0RvYy54bWyt&#10;VM2O0zAQviPxDpbvNG23LVA1XS2tipCWH2nhAVzHSSwcjxm7TcoDsG/AiQt3nqvPwcTJdstyWSFy&#10;sMae8TfffDPO4rKpDNsr9BpsykeDIWfKSsi0LVL+6ePm2QvOfBA2EwasSvlBeX65fPpkUbu5GkMJ&#10;JlPICMT6ee1SXobg5kniZakq4QfglCVnDliJQFsskgxFTeiVScbD4SypATOHIJX3dLrunLxHxMcA&#10;Qp5rqdYgd5WyoUNFZUSgknypnefLyDbPlQzv89yrwEzKqdIQV0pC9rZdk+VCzAsUrtSypyAeQ+FB&#10;TZXQlpKeoNYiCLZD/RdUpSWChzwMJFRJV0hUhKoYDR9oc1MKp2ItJLV3J9H9/4OV7/YfkOks5RcT&#10;zqyoqOPH77fHH7+OP78xOiOBaufnFHfjKDI0r6ChsYnFencN8rNnFlalsIW6QoS6VCIjgqP2ZnJ2&#10;tcPxLci2fgsZJRK7ABGoybFq1SM9GKFTcw6n5qgmMEmH08lsNCSPJNfL0WRCdptBzO8uO/ThtYKK&#10;tUbKkXofwcX+2ocu9C6kzeXB6GyjjYkbLLYrg2wvaE428evR/wgzltUpn11MWx6VI9W8LTop/gEN&#10;YWezjpixvVitPp1Sodk25GwV3EJ2INkQuvGlx0tGCfiVs5pGl1h82QlUnJk3lqSP6tCsx81k+nxM&#10;bPHcsz33CCsJKuWBs85che597BzqoqRMXbMtXFG7ch2lvGfV86bxjM3on1I7/+f7GHX/+1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5qgi7aAAAACwEAAA8AAAAAAAAAAQAgAAAAIgAAAGRycy9k&#10;b3ducmV2LnhtbFBLAQIUABQAAAAIAIdO4kBlqgP2OQIAAIYEAAAOAAAAAAAAAAEAIAAAACkBAABk&#10;cnMvZTJvRG9jLnhtbFBLBQYAAAAABgAGAFkBAADUBQAAAAA=&#10;">
                <v:fill on="t" focussize="0,0"/>
                <v:stroke weight="0.5pt" color="#FFFFFF" joinstyle="round"/>
                <v:imagedata o:title=""/>
                <o:lock v:ext="edit" aspectratio="f"/>
                <v:textbox>
                  <w:txbxContent>
                    <w:p w14:paraId="5E00C38E">
                      <w:r>
                        <w:rPr>
                          <w:rFonts w:hint="eastAsia"/>
                        </w:rPr>
                        <w:t>6米</w:t>
                      </w:r>
                    </w:p>
                  </w:txbxContent>
                </v:textbox>
              </v:shape>
            </w:pict>
          </mc:Fallback>
        </mc:AlternateContent>
      </w:r>
      <w:r>
        <w:rPr>
          <w:color w:val="000000"/>
          <w:sz w:val="28"/>
        </w:rPr>
        <mc:AlternateContent>
          <mc:Choice Requires="wps">
            <w:drawing>
              <wp:anchor distT="0" distB="0" distL="114300" distR="114300" simplePos="0" relativeHeight="251691008" behindDoc="0" locked="0" layoutInCell="1" allowOverlap="1">
                <wp:simplePos x="0" y="0"/>
                <wp:positionH relativeFrom="column">
                  <wp:posOffset>4857750</wp:posOffset>
                </wp:positionH>
                <wp:positionV relativeFrom="paragraph">
                  <wp:posOffset>5502275</wp:posOffset>
                </wp:positionV>
                <wp:extent cx="228600" cy="0"/>
                <wp:effectExtent l="9525" t="6350" r="9525" b="12700"/>
                <wp:wrapNone/>
                <wp:docPr id="33" name="直接连接符 33"/>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margin-left:382.5pt;margin-top:433.25pt;height:0pt;width:18pt;z-index:251691008;mso-width-relative:page;mso-height-relative:page;" filled="f" stroked="t" coordsize="21600,21600" o:gfxdata="UEsDBAoAAAAAAIdO4kAAAAAAAAAAAAAAAAAEAAAAZHJzL1BLAwQUAAAACACHTuJA3OXsWdcAAAAL&#10;AQAADwAAAGRycy9kb3ducmV2LnhtbE2PUUvEMBCE3wX/Q1jBNy+p0Fpq00ME4QQ5uFNQ39JmbYvN&#10;piS5u/rvXUHQx50dZr6p14ubxBFDHD1pyFYKBFLn7Ui9hpfnh6sSREyGrJk8oYYvjLBuzs9qU1l/&#10;oh0e96kXHEKxMhqGlOZKytgN6Exc+RmJfx8+OJP4DL20wZw43E3yWqlCOjMSNwxmxvsBu8/9wWlo&#10;tyG85e+v83T3tFPbJW58eNxofXmRqVsQCZf0Z4YffEaHhplafyAbxaThpsh5S9JQFkUOgh2lylhp&#10;fxXZ1PL/huYbUEsDBBQAAAAIAIdO4kCjMTVJ9gEAAMMDAAAOAAAAZHJzL2Uyb0RvYy54bWytU0uO&#10;EzEQ3SNxB8t70p1EiUIrnZEm0bAZINIMB3Dc7m4L22XZTrpzCS6AxA5WLNnPbRiOQdn5zIfNLPDC&#10;suvzqt4re37Ra0V2wnkJpqTDQU6JMBwqaZqSfrq9ejOjxAdmKqbAiJLuhacXi9ev5p0txAhaUJVw&#10;BEGMLzpb0jYEW2SZ563QzA/ACoPOGpxmAa+uySrHOkTXKhvl+TTrwFXWARfeo3V1cNIjonsJINS1&#10;5GIFfKuFCQdUJxQLSMm30nq6SN3WteDhY117EYgqKTINaccieN7EPVvMWdE4ZlvJjy2wl7TwjJNm&#10;0mDRM9SKBUa2Tv4DpSV34KEOAw46OxBJiiCLYf5Mm5uWWZG4oNTenkX3/w+Wf9itHZFVScdjSgzT&#10;OPH7r79+f/n+5+4b7vc/fxD0oEyd9QVGL83aRaK8Nzf2GvhnTwwsW2Yakdq93VuEGMaM7ElKvHiL&#10;xTbde6gwhm0DJM362ukIiWqQPo1mfx6N6APhaByNZtMch8ZProwVpzzrfHgnQJN4KKmSJorGCra7&#10;9iH2wYpTSDQbuJJKpcErQ7qSTseTiKwtquBNk3I9KFnFuJjhXbNZKkd2DF/R5PLt5WqS+KHncZiW&#10;AX+GkrqkszyuY5AyRy0i/YOQG6j2a3fSCGebujy+w/h4Ht9T9sPfW/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OXsWdcAAAALAQAADwAAAAAAAAABACAAAAAiAAAAZHJzL2Rvd25yZXYueG1sUEsB&#10;AhQAFAAAAAgAh07iQKMxNUn2AQAAwwMAAA4AAAAAAAAAAQAgAAAAJgEAAGRycy9lMm9Eb2MueG1s&#10;UEsFBgAAAAAGAAYAWQEAAI4FAAAAAA==&#10;">
                <v:fill on="f" focussize="0,0"/>
                <v:stroke weight="0.5pt" color="#5B9BD5" miterlimit="8" joinstyle="miter"/>
                <v:imagedata o:title=""/>
                <o:lock v:ext="edit" aspectratio="f"/>
              </v:line>
            </w:pict>
          </mc:Fallback>
        </mc:AlternateContent>
      </w:r>
      <w:r>
        <w:rPr>
          <w:color w:val="000000"/>
          <w:sz w:val="28"/>
        </w:rPr>
        <mc:AlternateContent>
          <mc:Choice Requires="wps">
            <w:drawing>
              <wp:anchor distT="0" distB="0" distL="114300" distR="114300" simplePos="0" relativeHeight="251689984" behindDoc="0" locked="0" layoutInCell="1" allowOverlap="1">
                <wp:simplePos x="0" y="0"/>
                <wp:positionH relativeFrom="column">
                  <wp:posOffset>4972050</wp:posOffset>
                </wp:positionH>
                <wp:positionV relativeFrom="paragraph">
                  <wp:posOffset>2098675</wp:posOffset>
                </wp:positionV>
                <wp:extent cx="0" cy="3390900"/>
                <wp:effectExtent l="9525" t="12700" r="9525" b="6350"/>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0" cy="339090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margin-left:391.5pt;margin-top:165.25pt;height:267pt;width:0pt;z-index:251689984;mso-width-relative:page;mso-height-relative:page;" filled="f" stroked="t" coordsize="21600,21600" o:gfxdata="UEsDBAoAAAAAAIdO4kAAAAAAAAAAAAAAAAAEAAAAZHJzL1BLAwQUAAAACACHTuJAJcYtQdoAAAAL&#10;AQAADwAAAGRycy9kb3ducmV2LnhtbE2PUUvDMBSF3wX/Q7iCby6ZtVupTYcIwgQZbArTt7S5tsXk&#10;piTZVv+9kT3o47nncO53qtVkDTuiD4MjCfOZAIbUOj1QJ+Ht9emmABaiIq2MI5TwjQFW9eVFpUrt&#10;TrTF4y52LJVQKJWEPsax5Dy0PVoVZm5ESt6n81bFJH3HtVenVG4NvxViwa0aKH3o1YiPPbZfu4OV&#10;0Gy8f88/9qN5eNmKzRTWzj+vpby+mot7YBGn+BeGX/yEDnViatyBdGBGwrLI0pYoIctEDiwlzpdG&#10;QrG4y4HXFf+/of4BUEsDBBQAAAAIAIdO4kD2cy/k+AEAAMQDAAAOAAAAZHJzL2Uyb0RvYy54bWyt&#10;U01uEzEU3iNxB8t7MpNEqZpRJpWaqGwKRGo5gOPxzFjYfpbtZJJLcAEkdrBiyZ7bUI7Bs2cSStl0&#10;gReW/X4+v+97z4urg1ZkL5yXYEo6HuWUCMOhkqYp6fv7m1eXlPjATMUUGFHSo/D0avnyxaKzhZhA&#10;C6oSjiCI8UVnS9qGYIss87wVmvkRWGHQWYPTLODVNVnlWIfoWmWTPL/IOnCVdcCF92hd9046ILrn&#10;AEJdSy7WwHdamNCjOqFYQEq+ldbTZaq2rgUP7+rai0BUSZFpSDs+gudt3LPlghWNY7aVfCiBPaeE&#10;J5w0kwYfPUOtWWBk5+Q/UFpyBx7qMOKgs55IUgRZjPMn2ty1zIrEBaX29iy6/3+w/O1+44isSjqd&#10;UGKYxo4/fPr+8+OXXz8+4/7w7StBD8rUWV9g9MpsXCTKD+bO3gL/4ImBVctMI1K590eLEOOYkf2V&#10;Ei/e4mPb7g1UGMN2AZJmh9rpCIlqkENqzfHcGnEIhPdGjtbpdJ7P89S2jBWnROt8eC1Ak3goqZIm&#10;qsYKtr/1IRbCilNINBu4kUqlzitDupJeTGc4D1xblMGbJuV6ULKKcTHDu2a7Uo7sGY7R7Hp+vZ4l&#10;guh5HKZlwK+hpC7pZR7XEKTMIEbk3yu5heq4cSeRsLmpymEQ4/Q8vqfsP59v+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xi1B2gAAAAsBAAAPAAAAAAAAAAEAIAAAACIAAABkcnMvZG93bnJldi54&#10;bWxQSwECFAAUAAAACACHTuJA9nMv5PgBAADEAwAADgAAAAAAAAABACAAAAApAQAAZHJzL2Uyb0Rv&#10;Yy54bWxQSwUGAAAAAAYABgBZAQAAkwUAAAAA&#10;">
                <v:fill on="f" focussize="0,0"/>
                <v:stroke weight="0.5pt" color="#5B9BD5" miterlimit="8" joinstyle="miter"/>
                <v:imagedata o:title=""/>
                <o:lock v:ext="edit" aspectratio="f"/>
              </v:line>
            </w:pict>
          </mc:Fallback>
        </mc:AlternateContent>
      </w:r>
      <w:r>
        <w:rPr>
          <w:color w:val="000000"/>
          <w:sz w:val="28"/>
        </w:rPr>
        <mc:AlternateContent>
          <mc:Choice Requires="wps">
            <w:drawing>
              <wp:anchor distT="0" distB="0" distL="114300" distR="114300" simplePos="0" relativeHeight="251688960" behindDoc="0" locked="0" layoutInCell="1" allowOverlap="1">
                <wp:simplePos x="0" y="0"/>
                <wp:positionH relativeFrom="column">
                  <wp:posOffset>4857750</wp:posOffset>
                </wp:positionH>
                <wp:positionV relativeFrom="paragraph">
                  <wp:posOffset>2098675</wp:posOffset>
                </wp:positionV>
                <wp:extent cx="260350" cy="0"/>
                <wp:effectExtent l="9525" t="12700" r="6350" b="6350"/>
                <wp:wrapNone/>
                <wp:docPr id="31" name="直接连接符 31"/>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6350" cmpd="sng">
                          <a:solidFill>
                            <a:srgbClr val="5B9BD5"/>
                          </a:solidFill>
                          <a:miter lim="800000"/>
                        </a:ln>
                      </wps:spPr>
                      <wps:bodyPr/>
                    </wps:wsp>
                  </a:graphicData>
                </a:graphic>
              </wp:anchor>
            </w:drawing>
          </mc:Choice>
          <mc:Fallback>
            <w:pict>
              <v:line id="_x0000_s1026" o:spid="_x0000_s1026" o:spt="20" style="position:absolute;left:0pt;margin-left:382.5pt;margin-top:165.25pt;height:0pt;width:20.5pt;z-index:251688960;mso-width-relative:page;mso-height-relative:page;" filled="f" stroked="t" coordsize="21600,21600" o:gfxdata="UEsDBAoAAAAAAIdO4kAAAAAAAAAAAAAAAAAEAAAAZHJzL1BLAwQUAAAACACHTuJAJG9yRtgAAAAL&#10;AQAADwAAAGRycy9kb3ducmV2LnhtbE2PUUvDQBCE3wX/w7GCb/aulsQScykiCBWk0Cq0vl2SNQne&#10;7YW7axv/vSsI+rizw8w35WpyVpwwxMGThvlMgUBqfDtQp+Ht9elmCSImQ62xnlDDF0ZYVZcXpSla&#10;f6YtnnapExxCsTAa+pTGQsrY9OhMnPkRiX8fPjiT+AydbIM5c7iz8lapXDozEDf0ZsTHHpvP3dFp&#10;qDchHLL3/WgfXrZqM8W1D89rra+v5uoeRMIp/ZnhB5/RoWKm2h+pjcJquMsz3pI0LBYqA8GOpcpZ&#10;qX8VWZXy/4bqG1BLAwQUAAAACACHTuJAa6eGvfQBAADDAwAADgAAAGRycy9lMm9Eb2MueG1srVPN&#10;bhMxEL4j8Q6W72Q3qRKVVTaVmqhcClRqeQDH681a2B7L42STl+AFkLjBiSP3vg3lMRg7P9By6YE9&#10;WOuZbz7P9409vdhawzYqoAZX8+Gg5Ew5CY12q5p/uLt6dc4ZRuEaYcCpmu8U8ovZyxfT3ldqBB2Y&#10;RgVGJA6r3te8i9FXRYGyU1bgALxylGwhWBFpG1ZFE0RP7NYUo7KcFD2ExgeQCpGii32SHxjDcwih&#10;bbVUC5Brq1zcswZlRCRJ2GmPfJa7bVsl4/u2RRWZqTkpjXmlQ+h/mdZiNhXVKgjfaXloQTynhSea&#10;rNCODj1RLUQUbB30P1RWywAIbRxIsMVeSHaEVAzLJ97cdsKrrIWsRn8yHf8frXy3uQlMNzU/G3Lm&#10;hKWJP3z+8fPT11/3X2h9+P6NUYZs6j1WhJ67m5CEyq279dcgPyJzMO+EW6nc7t3OE0WuKB6VpA16&#10;OmzZv4WGMGIdIXu2bYNNlOQG2+bR7E6jUdvIJAVHk/JsTEOTx1QhqmOdDxjfKLAs/dTcaJdME5XY&#10;XGOkzgl6hKSwgyttTB68cayv+WTPbD25gG6VaxGMbhIuVWBYLecmsI2gWzS+fH25GCdHiPcRzOpI&#10;L8NoW/PzMn0HkHGEPcrfG7mEZncTEkeK02wz2+Eepsvz9z6j/ry9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kb3JG2AAAAAsBAAAPAAAAAAAAAAEAIAAAACIAAABkcnMvZG93bnJldi54bWxQSwEC&#10;FAAUAAAACACHTuJAa6eGvfQBAADDAwAADgAAAAAAAAABACAAAAAnAQAAZHJzL2Uyb0RvYy54bWxQ&#10;SwUGAAAAAAYABgBZAQAAjQUAAAAA&#10;">
                <v:fill on="f" focussize="0,0"/>
                <v:stroke weight="0.5pt" color="#5B9BD5" miterlimit="8" joinstyle="miter"/>
                <v:imagedata o:title=""/>
                <o:lock v:ext="edit" aspectratio="f"/>
              </v:line>
            </w:pict>
          </mc:Fallback>
        </mc:AlternateContent>
      </w:r>
      <w:r>
        <w:rPr>
          <w:color w:val="000000"/>
        </w:rPr>
        <w:drawing>
          <wp:inline distT="0" distB="0" distL="0" distR="0">
            <wp:extent cx="4095750" cy="5457825"/>
            <wp:effectExtent l="0" t="0" r="0" b="9525"/>
            <wp:docPr id="28" name="图片 28" descr="174beeeaf62aaafd694885180f10f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74beeeaf62aaafd694885180f10ff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0" cy="5457825"/>
                    </a:xfrm>
                    <a:prstGeom prst="rect">
                      <a:avLst/>
                    </a:prstGeom>
                    <a:noFill/>
                    <a:ln>
                      <a:noFill/>
                    </a:ln>
                  </pic:spPr>
                </pic:pic>
              </a:graphicData>
            </a:graphic>
          </wp:inline>
        </w:drawing>
      </w:r>
    </w:p>
    <w:p w14:paraId="2EAECEC0">
      <w:pPr>
        <w:spacing w:line="5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图-5  当事人作业位置现场图片</w:t>
      </w:r>
    </w:p>
    <w:p w14:paraId="29CA7CF6">
      <w:pPr>
        <w:pStyle w:val="6"/>
        <w:spacing w:after="0" w:line="560" w:lineRule="exact"/>
        <w:ind w:firstLine="596" w:firstLineChars="200"/>
        <w:rPr>
          <w:rFonts w:ascii="楷体_GB2312" w:hAnsi="仿宋_GB2312" w:eastAsia="楷体_GB2312" w:cs="仿宋_GB2312"/>
          <w:color w:val="000000" w:themeColor="text1"/>
          <w:spacing w:val="-11"/>
          <w:sz w:val="32"/>
          <w:szCs w:val="32"/>
          <w14:textFill>
            <w14:solidFill>
              <w14:schemeClr w14:val="tx1"/>
            </w14:solidFill>
          </w14:textFill>
        </w:rPr>
      </w:pPr>
      <w:r>
        <w:rPr>
          <w:rFonts w:hint="eastAsia" w:ascii="楷体_GB2312" w:hAnsi="仿宋_GB2312" w:eastAsia="楷体_GB2312" w:cs="仿宋_GB2312"/>
          <w:color w:val="000000" w:themeColor="text1"/>
          <w:spacing w:val="-11"/>
          <w:sz w:val="32"/>
          <w:szCs w:val="32"/>
          <w14:textFill>
            <w14:solidFill>
              <w14:schemeClr w14:val="tx1"/>
            </w14:solidFill>
          </w14:textFill>
        </w:rPr>
        <w:t>（六）人员伤亡及直接经济损失情况</w:t>
      </w:r>
    </w:p>
    <w:p w14:paraId="06C42F4E">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事故造成1人伤亡，直接经济损失60万元。</w:t>
      </w:r>
    </w:p>
    <w:p w14:paraId="60E03FD8">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死者基本情况：姓名：秦保生，男，汉族，住址：平顶山市湛河区曹镇乡河滨街道办肖庄2组，身份证号码：</w:t>
      </w:r>
      <w:r>
        <w:rPr>
          <w:rFonts w:hint="eastAsia" w:ascii="仿宋_GB2312" w:hAnsi="仿宋" w:eastAsia="仿宋_GB2312" w:cs="仿宋"/>
          <w:bCs/>
          <w:color w:val="000000"/>
          <w:sz w:val="32"/>
          <w:szCs w:val="32"/>
          <w:lang w:bidi="ar"/>
        </w:rPr>
        <w:t>410************513</w:t>
      </w:r>
      <w:r>
        <w:rPr>
          <w:rFonts w:hint="eastAsia" w:ascii="仿宋_GB2312" w:hAnsi="仿宋" w:eastAsia="仿宋_GB2312" w:cs="仿宋"/>
          <w:color w:val="000000"/>
          <w:sz w:val="32"/>
          <w:szCs w:val="32"/>
        </w:rPr>
        <w:t>。</w:t>
      </w:r>
    </w:p>
    <w:p w14:paraId="7919EFE2">
      <w:pPr>
        <w:pStyle w:val="6"/>
        <w:spacing w:after="0" w:line="560" w:lineRule="exact"/>
        <w:ind w:firstLine="596" w:firstLineChars="200"/>
        <w:rPr>
          <w:rFonts w:ascii="楷体_GB2312" w:hAnsi="黑体" w:eastAsia="楷体_GB2312" w:cs="仿宋_GB2312"/>
          <w:color w:val="000000" w:themeColor="text1"/>
          <w:spacing w:val="-11"/>
          <w:sz w:val="32"/>
          <w:szCs w:val="32"/>
          <w14:textFill>
            <w14:solidFill>
              <w14:schemeClr w14:val="tx1"/>
            </w14:solidFill>
          </w14:textFill>
        </w:rPr>
      </w:pPr>
      <w:r>
        <w:rPr>
          <w:rFonts w:hint="eastAsia" w:ascii="楷体_GB2312" w:hAnsi="黑体" w:eastAsia="楷体_GB2312" w:cs="仿宋_GB2312"/>
          <w:color w:val="000000" w:themeColor="text1"/>
          <w:spacing w:val="-11"/>
          <w:sz w:val="32"/>
          <w:szCs w:val="32"/>
          <w14:textFill>
            <w14:solidFill>
              <w14:schemeClr w14:val="tx1"/>
            </w14:solidFill>
          </w14:textFill>
        </w:rPr>
        <w:t>（七）事故应急处置评估</w:t>
      </w:r>
    </w:p>
    <w:p w14:paraId="7DB5AE78">
      <w:pPr>
        <w:spacing w:line="560" w:lineRule="exact"/>
        <w:ind w:firstLine="640" w:firstLineChars="200"/>
        <w:rPr>
          <w:rFonts w:ascii="仿宋_GB2312" w:eastAsia="仿宋_GB2312"/>
          <w:color w:val="000000"/>
          <w:sz w:val="32"/>
          <w:szCs w:val="32"/>
        </w:rPr>
      </w:pPr>
      <w:r>
        <w:rPr>
          <w:rFonts w:hint="eastAsia" w:ascii="仿宋_GB2312" w:hAnsi="仿宋" w:eastAsia="仿宋_GB2312" w:cs="仿宋"/>
          <w:color w:val="000000"/>
          <w:sz w:val="32"/>
          <w:szCs w:val="32"/>
        </w:rPr>
        <w:t>分包单位酬安装饰公司没有制定应急管理制度及应急预案，事故发生后，未及时通知平煤股份十矿调度室及中平发展公司，未能在第一时间组织救援与抢救，也未就近向平煤十矿医院拨打救援电话，而是拨打120 急救电话，未能及时实施抢救与救援。总承包单位中平发展公司应急管理制度及应急预案体系建设不完善，未在第一时间赶到事故现场组织应急救援。</w:t>
      </w:r>
    </w:p>
    <w:p w14:paraId="6FE30B76">
      <w:p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二、事故原因分析</w:t>
      </w:r>
    </w:p>
    <w:p w14:paraId="76E0DF8E">
      <w:pPr>
        <w:pStyle w:val="6"/>
        <w:spacing w:after="0" w:line="560" w:lineRule="exact"/>
        <w:ind w:firstLine="596" w:firstLineChars="200"/>
        <w:rPr>
          <w:rFonts w:ascii="楷体_GB2312" w:hAnsi="仿宋_GB2312" w:eastAsia="楷体_GB2312" w:cs="仿宋_GB2312"/>
          <w:color w:val="000000" w:themeColor="text1"/>
          <w:spacing w:val="-11"/>
          <w:sz w:val="32"/>
          <w:szCs w:val="32"/>
          <w14:textFill>
            <w14:solidFill>
              <w14:schemeClr w14:val="tx1"/>
            </w14:solidFill>
          </w14:textFill>
        </w:rPr>
      </w:pPr>
      <w:r>
        <w:rPr>
          <w:rFonts w:hint="eastAsia" w:ascii="楷体_GB2312" w:hAnsi="仿宋_GB2312" w:eastAsia="楷体_GB2312" w:cs="仿宋_GB2312"/>
          <w:color w:val="000000" w:themeColor="text1"/>
          <w:spacing w:val="-11"/>
          <w:sz w:val="32"/>
          <w:szCs w:val="32"/>
          <w14:textFill>
            <w14:solidFill>
              <w14:schemeClr w14:val="tx1"/>
            </w14:solidFill>
          </w14:textFill>
        </w:rPr>
        <w:t>（一）直接原因分析</w:t>
      </w:r>
    </w:p>
    <w:p w14:paraId="26CEF6C2">
      <w:pPr>
        <w:spacing w:line="560" w:lineRule="exact"/>
        <w:ind w:firstLine="640" w:firstLineChars="200"/>
        <w:rPr>
          <w:rFonts w:ascii="仿宋_GB2312" w:eastAsia="仿宋_GB2312"/>
          <w:color w:val="000000"/>
          <w:sz w:val="32"/>
          <w:szCs w:val="32"/>
        </w:rPr>
      </w:pPr>
      <w:r>
        <w:rPr>
          <w:rFonts w:hint="eastAsia" w:ascii="仿宋_GB2312" w:hAnsi="仿宋" w:eastAsia="仿宋_GB2312" w:cs="仿宋"/>
          <w:color w:val="000000"/>
          <w:sz w:val="32"/>
          <w:szCs w:val="32"/>
        </w:rPr>
        <w:t>经调查分析事故的直接原因是：秦保生（死者）等作业人员违章作业，作业时安全带挂设在将被拆除的窗户上，未设置固定牢靠的安全带挂设点，无可靠的立足点，独自拆除窗户，用力过猛失稳踏空带动被拆除的窗户一起掉落地面，头部着地致死。</w:t>
      </w:r>
    </w:p>
    <w:p w14:paraId="4A154B8A">
      <w:pPr>
        <w:pStyle w:val="6"/>
        <w:spacing w:after="0" w:line="560" w:lineRule="exact"/>
        <w:ind w:firstLine="596" w:firstLineChars="200"/>
        <w:rPr>
          <w:rFonts w:ascii="楷体_GB2312" w:hAnsi="仿宋_GB2312" w:eastAsia="楷体_GB2312" w:cs="仿宋_GB2312"/>
          <w:color w:val="000000" w:themeColor="text1"/>
          <w:spacing w:val="-11"/>
          <w:sz w:val="32"/>
          <w:szCs w:val="32"/>
          <w14:textFill>
            <w14:solidFill>
              <w14:schemeClr w14:val="tx1"/>
            </w14:solidFill>
          </w14:textFill>
        </w:rPr>
      </w:pPr>
      <w:r>
        <w:rPr>
          <w:rFonts w:hint="eastAsia" w:ascii="楷体_GB2312" w:hAnsi="仿宋_GB2312" w:eastAsia="楷体_GB2312" w:cs="仿宋_GB2312"/>
          <w:color w:val="000000" w:themeColor="text1"/>
          <w:spacing w:val="-11"/>
          <w:sz w:val="32"/>
          <w:szCs w:val="32"/>
          <w14:textFill>
            <w14:solidFill>
              <w14:schemeClr w14:val="tx1"/>
            </w14:solidFill>
          </w14:textFill>
        </w:rPr>
        <w:t>（二）间接原因分析</w:t>
      </w:r>
    </w:p>
    <w:p w14:paraId="0D886844">
      <w:pPr>
        <w:spacing w:line="560" w:lineRule="exact"/>
        <w:ind w:firstLine="640" w:firstLineChars="200"/>
        <w:rPr>
          <w:rFonts w:ascii="仿宋_GB2312" w:hAnsi="仿宋" w:eastAsia="仿宋_GB2312" w:cs="仿宋"/>
          <w:color w:val="000000"/>
          <w:sz w:val="32"/>
          <w:szCs w:val="32"/>
        </w:rPr>
      </w:pPr>
      <w:r>
        <w:rPr>
          <w:rFonts w:hint="eastAsia" w:ascii="仿宋_GB2312" w:hAnsi="Calibri" w:eastAsia="仿宋_GB2312" w:cs="Calibri"/>
          <w:color w:val="000000"/>
          <w:sz w:val="32"/>
          <w:szCs w:val="32"/>
        </w:rPr>
        <w:t>1.</w:t>
      </w:r>
      <w:r>
        <w:rPr>
          <w:rFonts w:hint="eastAsia" w:ascii="仿宋_GB2312" w:hAnsi="仿宋" w:eastAsia="仿宋_GB2312" w:cs="仿宋"/>
          <w:color w:val="000000"/>
          <w:sz w:val="32"/>
          <w:szCs w:val="32"/>
        </w:rPr>
        <w:t>酬安装饰公司无建筑施工资质承担外墙粉刷及窗户拆除施工工程，安全生产管理制度不健全，安全技术措施及施工方案不完善，日常安全监督管理缺失，施工作业前未对全体施工人员进行安全生产教育培训和安全技术交底，致使作业人员违章作业。未开展双重预防体系建设，未对危险作业场所进行风险分析研判和制定风险管控措施。危险作业区域无任何安全防护设施。企业安全教育培训不到位，从业人员安全防护意识淡薄。该公司未制定生产安全事故应急预案，应急救援物资装备配备不到位，从业人员应急培训、演练不到位，应急知识缺乏。发生事故后，未能及时有效的采取应急处置措施。</w:t>
      </w:r>
    </w:p>
    <w:p w14:paraId="4B92DC9D">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该公司主要负责人程建峰不具备与本单位所从事的生产经营活动相应的安全生产知识和管理能力，且未经主管的负有安全生产监督管理职责的部门对其安全生产知识和管理能力考核合格。危险作业区域未设置安全网、防护栏等安全防护设施，违规安排无高处作业资格的施工人员进行高空施工作业。</w:t>
      </w:r>
    </w:p>
    <w:p w14:paraId="664EF2B7">
      <w:pPr>
        <w:pStyle w:val="5"/>
        <w:spacing w:after="0" w:line="560" w:lineRule="exact"/>
        <w:ind w:firstLine="640" w:firstLineChars="200"/>
        <w:rPr>
          <w:rFonts w:ascii="仿宋_GB2312" w:hAnsi="仿宋" w:eastAsia="仿宋_GB2312" w:cs="仿宋"/>
          <w:color w:val="000000"/>
          <w:sz w:val="32"/>
          <w:szCs w:val="32"/>
        </w:rPr>
      </w:pPr>
      <w:r>
        <w:rPr>
          <w:rFonts w:hint="eastAsia" w:ascii="仿宋_GB2312" w:hAnsi="Calibri" w:eastAsia="仿宋_GB2312" w:cs="Calibri"/>
          <w:color w:val="000000"/>
          <w:sz w:val="32"/>
          <w:szCs w:val="32"/>
        </w:rPr>
        <w:t>2.</w:t>
      </w:r>
      <w:r>
        <w:rPr>
          <w:rFonts w:hint="eastAsia" w:ascii="仿宋_GB2312" w:hAnsi="仿宋" w:eastAsia="仿宋_GB2312" w:cs="仿宋"/>
          <w:color w:val="000000"/>
          <w:sz w:val="32"/>
          <w:szCs w:val="32"/>
        </w:rPr>
        <w:t>中平发展公司违法分包给不具备资质条件的酬安装饰公司，安全技术措施及施工方案不完善，日常安全监督检查不到位，未对施工现场统一协调管理。</w:t>
      </w:r>
    </w:p>
    <w:p w14:paraId="7B3B7742">
      <w:pPr>
        <w:pStyle w:val="5"/>
        <w:spacing w:after="0" w:line="560" w:lineRule="exact"/>
        <w:ind w:firstLine="640" w:firstLineChars="200"/>
        <w:rPr>
          <w:rFonts w:ascii="仿宋_GB2312" w:eastAsia="仿宋_GB2312"/>
          <w:color w:val="000000"/>
          <w:sz w:val="32"/>
          <w:szCs w:val="32"/>
        </w:rPr>
      </w:pPr>
      <w:r>
        <w:rPr>
          <w:rFonts w:hint="eastAsia" w:ascii="仿宋_GB2312" w:hAnsi="Calibri" w:eastAsia="仿宋_GB2312" w:cs="Calibri"/>
          <w:color w:val="000000"/>
          <w:sz w:val="32"/>
          <w:szCs w:val="32"/>
        </w:rPr>
        <w:t>3.</w:t>
      </w:r>
      <w:r>
        <w:rPr>
          <w:rFonts w:hint="eastAsia" w:ascii="仿宋_GB2312" w:hAnsi="仿宋" w:eastAsia="仿宋_GB2312" w:cs="仿宋"/>
          <w:bCs/>
          <w:color w:val="000000"/>
          <w:sz w:val="32"/>
          <w:szCs w:val="32"/>
        </w:rPr>
        <w:t>平煤股份十矿作为发包方，将该项工程发包给不具备建筑施工资质的</w:t>
      </w:r>
      <w:r>
        <w:rPr>
          <w:rFonts w:hint="eastAsia" w:ascii="仿宋_GB2312" w:hAnsi="仿宋" w:eastAsia="仿宋_GB2312" w:cs="仿宋"/>
          <w:color w:val="000000"/>
          <w:sz w:val="32"/>
          <w:szCs w:val="32"/>
        </w:rPr>
        <w:t>中平发展公司后，对项目施工过程疏于监管，未履行监管职责。</w:t>
      </w:r>
    </w:p>
    <w:p w14:paraId="582F85B7">
      <w:p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三、对事故责任人及责任单位的责任认定及处理建议</w:t>
      </w:r>
    </w:p>
    <w:p w14:paraId="5DA9951D">
      <w:pPr>
        <w:pStyle w:val="6"/>
        <w:spacing w:after="0" w:line="560" w:lineRule="exact"/>
        <w:ind w:firstLine="596" w:firstLineChars="200"/>
        <w:rPr>
          <w:rFonts w:ascii="楷体_GB2312" w:hAnsi="仿宋_GB2312" w:eastAsia="楷体_GB2312" w:cs="仿宋_GB2312"/>
          <w:color w:val="000000" w:themeColor="text1"/>
          <w:spacing w:val="-11"/>
          <w:sz w:val="32"/>
          <w:szCs w:val="32"/>
          <w14:textFill>
            <w14:solidFill>
              <w14:schemeClr w14:val="tx1"/>
            </w14:solidFill>
          </w14:textFill>
        </w:rPr>
      </w:pPr>
      <w:r>
        <w:rPr>
          <w:rFonts w:hint="eastAsia" w:ascii="楷体_GB2312" w:hAnsi="仿宋_GB2312" w:eastAsia="楷体_GB2312" w:cs="仿宋_GB2312"/>
          <w:color w:val="000000" w:themeColor="text1"/>
          <w:spacing w:val="-11"/>
          <w:sz w:val="32"/>
          <w:szCs w:val="32"/>
          <w14:textFill>
            <w14:solidFill>
              <w14:schemeClr w14:val="tx1"/>
            </w14:solidFill>
          </w14:textFill>
        </w:rPr>
        <w:t>（一）对有关责任人员的处理建议</w:t>
      </w:r>
    </w:p>
    <w:p w14:paraId="4045ACC0">
      <w:pPr>
        <w:widowControl/>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bCs/>
          <w:color w:val="000000"/>
          <w:sz w:val="32"/>
          <w:szCs w:val="32"/>
          <w:lang w:bidi="ar"/>
        </w:rPr>
        <w:t xml:space="preserve"> 1.秦保生。作业时安全带挂设在被拆除的窗户（骨架已割断）上，未设置固定牢靠的安全带挂设点，无可靠的立足点，独自拆除窗户，</w:t>
      </w:r>
      <w:r>
        <w:rPr>
          <w:rFonts w:hint="eastAsia" w:ascii="仿宋_GB2312" w:hAnsi="仿宋" w:eastAsia="仿宋_GB2312" w:cs="仿宋"/>
          <w:bCs/>
          <w:color w:val="000000"/>
          <w:kern w:val="0"/>
          <w:sz w:val="32"/>
          <w:szCs w:val="32"/>
          <w:lang w:bidi="ar"/>
        </w:rPr>
        <w:t>违章作业。</w:t>
      </w:r>
      <w:r>
        <w:rPr>
          <w:rFonts w:hint="eastAsia" w:ascii="仿宋_GB2312" w:hAnsi="仿宋" w:eastAsia="仿宋_GB2312" w:cs="仿宋"/>
          <w:bCs/>
          <w:color w:val="000000"/>
          <w:sz w:val="32"/>
          <w:szCs w:val="32"/>
          <w:lang w:bidi="ar"/>
        </w:rPr>
        <w:t>违反</w:t>
      </w:r>
      <w:r>
        <w:rPr>
          <w:rFonts w:hint="eastAsia" w:ascii="仿宋_GB2312" w:hAnsi="仿宋" w:eastAsia="仿宋_GB2312" w:cs="仿宋"/>
          <w:color w:val="000000"/>
          <w:kern w:val="0"/>
          <w:sz w:val="32"/>
          <w:szCs w:val="32"/>
        </w:rPr>
        <w:t>《建设工程安全生产管理条例》第三十三条及《建筑施工高处作业安全技术规范》JGJ80-2016第3.0.5条规定，</w:t>
      </w:r>
      <w:r>
        <w:rPr>
          <w:rFonts w:hint="eastAsia" w:ascii="仿宋_GB2312" w:hAnsi="仿宋" w:eastAsia="仿宋_GB2312" w:cs="仿宋"/>
          <w:bCs/>
          <w:color w:val="000000"/>
          <w:sz w:val="32"/>
          <w:szCs w:val="32"/>
          <w:lang w:bidi="ar"/>
        </w:rPr>
        <w:t>用力过猛失稳踏空带动被拆除的窗户一起掉落地面，头部着地致死，对事故发生负直接责任，应依法追究其刑事责任，鉴于在事故中死亡免予追究刑事责任。</w:t>
      </w:r>
    </w:p>
    <w:p w14:paraId="34EA5759">
      <w:pPr>
        <w:widowControl/>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bCs/>
          <w:color w:val="000000"/>
          <w:sz w:val="32"/>
          <w:szCs w:val="32"/>
          <w:lang w:bidi="ar"/>
        </w:rPr>
        <w:t>2.</w:t>
      </w:r>
      <w:r>
        <w:rPr>
          <w:rFonts w:hint="eastAsia" w:ascii="仿宋_GB2312" w:hAnsi="仿宋" w:eastAsia="仿宋_GB2312" w:cs="仿宋"/>
          <w:color w:val="000000"/>
          <w:sz w:val="32"/>
          <w:szCs w:val="32"/>
          <w:lang w:bidi="ar"/>
        </w:rPr>
        <w:t>贾国旗，酬安装饰公司雇佣社会务工人员。该工程其它务工人员召集人。未严格把关，召集雇佣不具备高空作业资格的工人从事该工作，对事故发生负有主要责任，建议解除劳务合同。</w:t>
      </w:r>
    </w:p>
    <w:p w14:paraId="4D3656F3">
      <w:pPr>
        <w:widowControl/>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lang w:bidi="ar"/>
        </w:rPr>
        <w:t>3.</w:t>
      </w:r>
      <w:r>
        <w:rPr>
          <w:rFonts w:hint="eastAsia" w:ascii="仿宋_GB2312" w:hAnsi="仿宋" w:eastAsia="仿宋_GB2312" w:cs="仿宋"/>
          <w:bCs/>
          <w:color w:val="000000"/>
          <w:sz w:val="32"/>
          <w:szCs w:val="32"/>
          <w:lang w:bidi="ar"/>
        </w:rPr>
        <w:t>张二伟，</w:t>
      </w:r>
      <w:r>
        <w:rPr>
          <w:rFonts w:hint="eastAsia" w:ascii="仿宋_GB2312" w:hAnsi="仿宋" w:eastAsia="仿宋_GB2312" w:cs="仿宋"/>
          <w:color w:val="000000"/>
          <w:sz w:val="32"/>
          <w:szCs w:val="32"/>
          <w:lang w:bidi="ar"/>
        </w:rPr>
        <w:t>由贾国旗召集雇佣的社会务工人员。不具备高空作业资格从事该工作，在作业工作中未尽到监护责任，对事故发生负有主要责任，建议解除劳务关系。</w:t>
      </w:r>
    </w:p>
    <w:p w14:paraId="1B5F294C">
      <w:pPr>
        <w:widowControl/>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lang w:bidi="ar"/>
        </w:rPr>
        <w:t>4</w:t>
      </w:r>
      <w:r>
        <w:rPr>
          <w:rFonts w:hint="eastAsia" w:ascii="仿宋_GB2312" w:hAnsi="仿宋" w:eastAsia="仿宋_GB2312" w:cs="仿宋"/>
          <w:bCs/>
          <w:color w:val="000000"/>
          <w:sz w:val="32"/>
          <w:szCs w:val="32"/>
          <w:lang w:bidi="ar"/>
        </w:rPr>
        <w:t>.程建峰，酬安装饰公司法人，未取得安全生产监督管理部门颁发的安全管理资格证，无建筑施工外墙粉刷及窗户拆除施工工程资质，公司</w:t>
      </w:r>
      <w:r>
        <w:rPr>
          <w:rFonts w:hint="eastAsia" w:ascii="仿宋_GB2312" w:hAnsi="仿宋" w:eastAsia="仿宋_GB2312" w:cs="仿宋"/>
          <w:color w:val="000000"/>
          <w:sz w:val="32"/>
          <w:szCs w:val="32"/>
        </w:rPr>
        <w:t>安全生产主体责任不落实，</w:t>
      </w:r>
      <w:r>
        <w:rPr>
          <w:rFonts w:hint="eastAsia" w:ascii="仿宋_GB2312" w:hAnsi="仿宋" w:eastAsia="仿宋_GB2312" w:cs="仿宋"/>
          <w:bCs/>
          <w:color w:val="000000"/>
          <w:sz w:val="32"/>
          <w:szCs w:val="32"/>
          <w:lang w:bidi="ar"/>
        </w:rPr>
        <w:t>安全生产管理制度不健全，安全技术措施及施工方案不完善，</w:t>
      </w:r>
      <w:r>
        <w:rPr>
          <w:rFonts w:hint="eastAsia" w:ascii="仿宋_GB2312" w:hAnsi="仿宋" w:eastAsia="仿宋_GB2312" w:cs="仿宋"/>
          <w:color w:val="000000"/>
          <w:sz w:val="32"/>
          <w:szCs w:val="32"/>
        </w:rPr>
        <w:t>施工现场安全管理不到位，</w:t>
      </w:r>
      <w:r>
        <w:rPr>
          <w:rFonts w:hint="eastAsia" w:ascii="仿宋_GB2312" w:hAnsi="仿宋" w:eastAsia="仿宋_GB2312" w:cs="仿宋"/>
          <w:bCs/>
          <w:color w:val="000000"/>
          <w:sz w:val="32"/>
          <w:szCs w:val="32"/>
          <w:lang w:bidi="ar"/>
        </w:rPr>
        <w:t>日常安全监督管理缺失，</w:t>
      </w:r>
      <w:r>
        <w:rPr>
          <w:rFonts w:hint="eastAsia" w:ascii="仿宋_GB2312" w:hAnsi="仿宋" w:eastAsia="仿宋_GB2312" w:cs="仿宋"/>
          <w:color w:val="000000"/>
          <w:sz w:val="32"/>
          <w:szCs w:val="32"/>
        </w:rPr>
        <w:t>高处作业人员无特种作业操作证；未对高处作业人员进行安全生产教育和培训；</w:t>
      </w:r>
      <w:r>
        <w:rPr>
          <w:rFonts w:hint="eastAsia" w:ascii="仿宋_GB2312" w:hAnsi="仿宋" w:eastAsia="仿宋_GB2312" w:cs="仿宋"/>
          <w:bCs/>
          <w:color w:val="000000"/>
          <w:sz w:val="32"/>
          <w:szCs w:val="32"/>
          <w:lang w:bidi="ar"/>
        </w:rPr>
        <w:t>未开展双重预防体系建设，未对危险作业场所进行风险分析研判和制定风险管控措施。该公司未制定生产安全事故应急预案，发生事故后，未能及时有效的采取应急处置措施，对事故发生负直接责任。依据《中华人民共和国安全生产法》第九十四条建议撤销其公司总经理职务，5年内不得担任任何生产经营单位主要负责人。</w:t>
      </w:r>
    </w:p>
    <w:p w14:paraId="082C26C5">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5</w:t>
      </w:r>
      <w:r>
        <w:rPr>
          <w:rFonts w:hint="eastAsia" w:ascii="仿宋_GB2312" w:hAnsi="仿宋" w:eastAsia="仿宋_GB2312" w:cs="仿宋"/>
          <w:bCs/>
          <w:color w:val="000000"/>
          <w:sz w:val="32"/>
          <w:szCs w:val="32"/>
          <w:lang w:bidi="ar"/>
        </w:rPr>
        <w:t>.</w:t>
      </w:r>
      <w:r>
        <w:rPr>
          <w:rFonts w:hint="eastAsia" w:ascii="仿宋_GB2312" w:hAnsi="仿宋" w:eastAsia="仿宋_GB2312" w:cs="仿宋"/>
          <w:color w:val="000000"/>
          <w:sz w:val="32"/>
          <w:szCs w:val="32"/>
        </w:rPr>
        <w:t>贾乙蒙，中共党员，中平发展公司安全员，在日常工作中未有效履行安全工作职责，尽管存在感染新冠无法正常开展工作情况，但不能及时请示领导进行工作调整，致使安全管理工作出现空档，工作不深入，监督不到位，对施工人员无证作业、违章作业情况不能及时发现和纠正，造成现场管理缺失，对事故发生负主要责任</w:t>
      </w:r>
      <w:r>
        <w:rPr>
          <w:rFonts w:hint="eastAsia" w:ascii="仿宋_GB2312" w:hAnsi="仿宋" w:eastAsia="仿宋_GB2312" w:cs="仿宋"/>
          <w:bCs/>
          <w:color w:val="000000"/>
          <w:sz w:val="32"/>
          <w:szCs w:val="32"/>
          <w:lang w:bidi="ar"/>
        </w:rPr>
        <w:t>。建议依据《中华人民共和国公职人员政务处分法》第三十九条有关规定，给予行政记过处分。</w:t>
      </w:r>
    </w:p>
    <w:p w14:paraId="636ACEA1">
      <w:pPr>
        <w:widowControl/>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6.陈聪，中共党员，中平发展公司建筑板块副总经理、项目经理，未有效落实各级安全生产责任制，及安全规章制度，在安全员贾乙蒙因病无法正常履行安全管理职责的情况下，未及时进行人员调整，造成安全管理工作缺失，致使</w:t>
      </w:r>
      <w:r>
        <w:rPr>
          <w:rFonts w:hint="eastAsia" w:ascii="仿宋_GB2312" w:hAnsi="仿宋" w:eastAsia="仿宋_GB2312" w:cs="仿宋"/>
          <w:bCs/>
          <w:color w:val="000000"/>
          <w:sz w:val="32"/>
          <w:szCs w:val="32"/>
          <w:lang w:bidi="ar"/>
        </w:rPr>
        <w:t>酬安装饰公司在作业过程中，存在违章作业现象不能得到及时纠正，</w:t>
      </w:r>
      <w:r>
        <w:rPr>
          <w:rFonts w:hint="eastAsia" w:ascii="仿宋_GB2312" w:hAnsi="仿宋" w:eastAsia="仿宋_GB2312" w:cs="仿宋"/>
          <w:color w:val="000000"/>
          <w:sz w:val="32"/>
          <w:szCs w:val="32"/>
        </w:rPr>
        <w:t>最终酿成事故，对事故发生负主要责任。建议</w:t>
      </w:r>
      <w:r>
        <w:rPr>
          <w:rFonts w:hint="eastAsia" w:ascii="仿宋_GB2312" w:hAnsi="仿宋" w:eastAsia="仿宋_GB2312" w:cs="仿宋"/>
          <w:bCs/>
          <w:color w:val="000000"/>
          <w:sz w:val="32"/>
          <w:szCs w:val="32"/>
          <w:lang w:bidi="ar"/>
        </w:rPr>
        <w:t>依据《中华人民共和国公职人员政务处分法》第三十九条有关规定，给予其行政记大过处分，并撤销项目经理职务。</w:t>
      </w:r>
      <w:r>
        <w:rPr>
          <w:rFonts w:hint="eastAsia" w:ascii="仿宋_GB2312" w:hAnsi="仿宋" w:eastAsia="仿宋_GB2312" w:cs="仿宋"/>
          <w:color w:val="000000"/>
          <w:sz w:val="32"/>
          <w:szCs w:val="32"/>
        </w:rPr>
        <w:t xml:space="preserve"> </w:t>
      </w:r>
    </w:p>
    <w:p w14:paraId="21538AAF">
      <w:pPr>
        <w:widowControl/>
        <w:spacing w:line="560" w:lineRule="exact"/>
        <w:ind w:firstLine="640" w:firstLineChars="200"/>
        <w:jc w:val="left"/>
        <w:rPr>
          <w:rFonts w:ascii="仿宋_GB2312" w:hAnsi="仿宋" w:eastAsia="仿宋_GB2312" w:cs="仿宋"/>
          <w:bCs/>
          <w:color w:val="000000"/>
          <w:sz w:val="32"/>
          <w:szCs w:val="32"/>
          <w:lang w:bidi="ar"/>
        </w:rPr>
      </w:pPr>
      <w:r>
        <w:rPr>
          <w:rFonts w:hint="eastAsia" w:ascii="仿宋_GB2312" w:hAnsi="仿宋" w:eastAsia="仿宋_GB2312" w:cs="仿宋"/>
          <w:bCs/>
          <w:color w:val="000000"/>
          <w:sz w:val="32"/>
          <w:szCs w:val="32"/>
          <w:lang w:bidi="ar"/>
        </w:rPr>
        <w:t>7.</w:t>
      </w:r>
      <w:r>
        <w:rPr>
          <w:rFonts w:hint="eastAsia" w:ascii="仿宋_GB2312" w:hAnsi="仿宋" w:eastAsia="仿宋_GB2312" w:cs="仿宋"/>
          <w:color w:val="000000"/>
          <w:sz w:val="32"/>
          <w:szCs w:val="32"/>
        </w:rPr>
        <w:t>孙家玉，中共党员，中平发展公司董事兼副总经理，建筑板块总经理，</w:t>
      </w:r>
      <w:r>
        <w:rPr>
          <w:rFonts w:hint="eastAsia" w:ascii="仿宋_GB2312" w:hAnsi="仿宋" w:eastAsia="仿宋_GB2312" w:cs="仿宋"/>
          <w:bCs/>
          <w:color w:val="000000"/>
          <w:sz w:val="32"/>
          <w:szCs w:val="32"/>
          <w:lang w:bidi="ar"/>
        </w:rPr>
        <w:t>未按管生产必须管安全的原则，在日常工作期间未认真履行职责，安全生产管理不到位，致使分管领域安全工作出现漏洞，将承包的工程转包给不具备资质的酬安装饰公司，事故发生后未按规定时间向主管领导及政府相关部门报告，涉嫌迟报，对事故发生负主要责任。建议依据《中华人民共和国公职人员政务处分法》第三十九条有关规定，给予行政记大过处分。</w:t>
      </w:r>
    </w:p>
    <w:p w14:paraId="55DF270B">
      <w:pPr>
        <w:widowControl/>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8.贺军伟，中共党员，中平发展公司董事、副总经理，</w:t>
      </w:r>
      <w:r>
        <w:rPr>
          <w:rFonts w:hint="eastAsia" w:ascii="仿宋_GB2312" w:hAnsi="仿宋" w:eastAsia="仿宋_GB2312" w:cs="仿宋"/>
          <w:bCs/>
          <w:color w:val="000000"/>
          <w:sz w:val="32"/>
          <w:szCs w:val="32"/>
          <w:lang w:bidi="ar"/>
        </w:rPr>
        <w:t>未按管生产必须管安全的原则，在日常生产期间未督促开展好分管各板块安全管理工作，安全生产管理不到位，对事故发生负主要领导责任。建议依据《中华人民共和国公职人员政务处分法》第三十九条有关规定，给予其行政记过处分。</w:t>
      </w:r>
    </w:p>
    <w:p w14:paraId="14032BB3">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9.赵政涛，中共党员，中平发展公司法人、总经理，公司安全生产主要负责人，</w:t>
      </w:r>
      <w:r>
        <w:rPr>
          <w:rFonts w:hint="eastAsia" w:ascii="仿宋_GB2312" w:hAnsi="仿宋" w:eastAsia="仿宋_GB2312" w:cs="仿宋"/>
          <w:bCs/>
          <w:color w:val="000000"/>
          <w:sz w:val="32"/>
          <w:szCs w:val="32"/>
          <w:lang w:bidi="ar"/>
        </w:rPr>
        <w:t>对公司工程转包单位资质审查不严，将工程分包给不具备资质条件的酬安装饰公司，公司安全技术措施及施工方案不完善，日常安全监督检查不到位，对施工现场未做到统一协调管理，对事故的发生负重要领导责任。建议依据《中国共产党党内监督条例》第二十一条之规定，由平顶山天安煤业股份有限公司十矿党委对其进行诫勉谈话。建议依据《中华人民共和国安全生产法》第九十五条第（一）项之规定，由平顶山市应急管理局依法给予行政处罚。</w:t>
      </w:r>
    </w:p>
    <w:p w14:paraId="14CF8C1A">
      <w:pPr>
        <w:widowControl/>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10.张雷，中共党员，中平发展公司党总支书记、董事长，负责公司全面工作。</w:t>
      </w:r>
      <w:r>
        <w:rPr>
          <w:rFonts w:hint="eastAsia" w:ascii="仿宋_GB2312" w:hAnsi="仿宋" w:eastAsia="仿宋_GB2312" w:cs="仿宋"/>
          <w:bCs/>
          <w:color w:val="000000"/>
          <w:sz w:val="32"/>
          <w:szCs w:val="32"/>
          <w:lang w:bidi="ar"/>
        </w:rPr>
        <w:t>对公司工程转包单位资质审查不严，将工程转包给不具备资质条件的酬安装饰公司，公司安全技术措施及施工方案不完善，日常安全监督检查不到位，安全生产管理不到位，对施工现场未做到统一协调管理，对事故的发生负有重要领导责任。按照“党政同责，一岗双责”原则，建议依据《中国共产党党内监督条例》第二十一条之规定，由平顶山天安煤业股份有限公司十矿党委对其进行诫勉谈话。</w:t>
      </w:r>
    </w:p>
    <w:p w14:paraId="0C596B1E">
      <w:pPr>
        <w:widowControl/>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bCs/>
          <w:color w:val="000000"/>
          <w:sz w:val="32"/>
          <w:szCs w:val="32"/>
          <w:lang w:bidi="ar"/>
        </w:rPr>
        <w:t>11.刘玉华，</w:t>
      </w:r>
      <w:r>
        <w:rPr>
          <w:rFonts w:hint="eastAsia" w:ascii="仿宋_GB2312" w:hAnsi="仿宋" w:eastAsia="仿宋_GB2312" w:cs="仿宋"/>
          <w:color w:val="000000"/>
          <w:sz w:val="32"/>
          <w:szCs w:val="32"/>
        </w:rPr>
        <w:t>中共党员，平煤股份十矿企管中心员工，合同审查工作不严不细，未及时发现</w:t>
      </w:r>
      <w:r>
        <w:rPr>
          <w:rFonts w:hint="eastAsia" w:ascii="仿宋_GB2312" w:hAnsi="仿宋" w:eastAsia="仿宋_GB2312" w:cs="仿宋"/>
          <w:bCs/>
          <w:color w:val="000000"/>
          <w:sz w:val="32"/>
          <w:szCs w:val="32"/>
          <w:lang w:bidi="ar"/>
        </w:rPr>
        <w:t>中平发展公司未取得相应资质问题，致使合同逐级呈报并签署，给领导提供错误决策依据，</w:t>
      </w:r>
      <w:r>
        <w:rPr>
          <w:rFonts w:hint="eastAsia" w:ascii="仿宋_GB2312" w:hAnsi="仿宋" w:eastAsia="仿宋_GB2312" w:cs="仿宋"/>
          <w:bCs/>
          <w:color w:val="000000"/>
          <w:sz w:val="32"/>
          <w:szCs w:val="32"/>
        </w:rPr>
        <w:t>将该项工程发包给不具备建筑施工资质的</w:t>
      </w:r>
      <w:r>
        <w:rPr>
          <w:rFonts w:hint="eastAsia" w:ascii="仿宋_GB2312" w:hAnsi="仿宋" w:eastAsia="仿宋_GB2312" w:cs="仿宋"/>
          <w:bCs/>
          <w:color w:val="000000"/>
          <w:sz w:val="32"/>
          <w:szCs w:val="32"/>
          <w:lang w:bidi="ar"/>
        </w:rPr>
        <w:t>中平发展公司。建议依据《中华人民共和国公职人员政务处分法》第三十九条有关规定，给予其行政记过处分。</w:t>
      </w:r>
    </w:p>
    <w:p w14:paraId="47BD042C">
      <w:pPr>
        <w:pStyle w:val="5"/>
        <w:spacing w:after="0"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bCs/>
          <w:color w:val="000000"/>
          <w:sz w:val="32"/>
          <w:szCs w:val="32"/>
          <w:lang w:bidi="ar"/>
        </w:rPr>
        <w:t>12.谢海燕，</w:t>
      </w:r>
      <w:r>
        <w:rPr>
          <w:rFonts w:hint="eastAsia" w:ascii="仿宋_GB2312" w:hAnsi="仿宋" w:eastAsia="仿宋_GB2312" w:cs="仿宋"/>
          <w:color w:val="000000"/>
          <w:sz w:val="32"/>
          <w:szCs w:val="32"/>
        </w:rPr>
        <w:t>中共党员，平煤股份十矿安检区区长，未按照规定对十矿机械化工厂修理车间厂房维修活动进行定期及经常性安全检查；未及时发现维修项目高处作业人员无特种作业资格证，违章作业问题；未能发现</w:t>
      </w:r>
      <w:r>
        <w:rPr>
          <w:rFonts w:hint="eastAsia" w:ascii="仿宋_GB2312" w:hAnsi="仿宋" w:eastAsia="仿宋_GB2312" w:cs="仿宋"/>
          <w:bCs/>
          <w:color w:val="000000"/>
          <w:sz w:val="32"/>
          <w:szCs w:val="32"/>
          <w:lang w:bidi="ar"/>
        </w:rPr>
        <w:t>中平发展公司</w:t>
      </w:r>
      <w:r>
        <w:rPr>
          <w:rFonts w:hint="eastAsia" w:ascii="仿宋_GB2312" w:hAnsi="仿宋" w:eastAsia="仿宋_GB2312" w:cs="仿宋"/>
          <w:color w:val="000000"/>
          <w:sz w:val="32"/>
          <w:szCs w:val="32"/>
        </w:rPr>
        <w:t>现场安全管理人员缺失问题。建议</w:t>
      </w:r>
      <w:r>
        <w:rPr>
          <w:rFonts w:hint="eastAsia" w:ascii="仿宋_GB2312" w:hAnsi="仿宋" w:eastAsia="仿宋_GB2312" w:cs="仿宋"/>
          <w:bCs/>
          <w:color w:val="000000"/>
          <w:sz w:val="32"/>
          <w:szCs w:val="32"/>
          <w:lang w:bidi="ar"/>
        </w:rPr>
        <w:t>依据《中华人民共和国公职人员政务处分法》第三十九条有关规定，给予其行政警告处分。</w:t>
      </w:r>
    </w:p>
    <w:p w14:paraId="2E9BE626">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13.刘汝娟，中共党员，平煤股份十矿负责经营管理、法律事务、多种经营工作副矿长 ，对发包项目缺乏有效安全管理，未督促细化中平发展公司安全生产管理职责和工作任务，对中平发展公司安全生产工作疏于管理，未组织该公司开展双重预防体系建设，对承包单位及转包施工单位安全生产责任制落实情况缺乏有效监督，未及时发现、纠正施工现场存在违法、违规、违章行为。未及时掌握负责战线的安全生产和经营管理状况，未及时解决安全生产中存在的问题，安全管理方面存在缺失，建议其向中共</w:t>
      </w:r>
      <w:r>
        <w:rPr>
          <w:rFonts w:hint="eastAsia" w:ascii="仿宋_GB2312" w:hAnsi="仿宋" w:eastAsia="仿宋_GB2312" w:cs="仿宋"/>
          <w:bCs/>
          <w:color w:val="000000"/>
          <w:sz w:val="32"/>
          <w:szCs w:val="32"/>
          <w:lang w:bidi="ar"/>
        </w:rPr>
        <w:t>平顶山天安煤业股份有限公司十矿党委作出深刻检查。</w:t>
      </w:r>
    </w:p>
    <w:p w14:paraId="4449A229">
      <w:pPr>
        <w:pStyle w:val="6"/>
        <w:spacing w:after="0" w:line="560" w:lineRule="exact"/>
        <w:ind w:firstLine="596" w:firstLineChars="200"/>
        <w:rPr>
          <w:rFonts w:ascii="楷体_GB2312" w:hAnsi="仿宋_GB2312" w:eastAsia="楷体_GB2312" w:cs="仿宋_GB2312"/>
          <w:color w:val="000000" w:themeColor="text1"/>
          <w:spacing w:val="-11"/>
          <w:sz w:val="32"/>
          <w:szCs w:val="32"/>
          <w14:textFill>
            <w14:solidFill>
              <w14:schemeClr w14:val="tx1"/>
            </w14:solidFill>
          </w14:textFill>
        </w:rPr>
      </w:pPr>
      <w:r>
        <w:rPr>
          <w:rFonts w:hint="eastAsia" w:ascii="楷体_GB2312" w:hAnsi="仿宋_GB2312" w:eastAsia="楷体_GB2312" w:cs="仿宋_GB2312"/>
          <w:color w:val="000000" w:themeColor="text1"/>
          <w:spacing w:val="-11"/>
          <w:sz w:val="32"/>
          <w:szCs w:val="32"/>
          <w14:textFill>
            <w14:solidFill>
              <w14:schemeClr w14:val="tx1"/>
            </w14:solidFill>
          </w14:textFill>
        </w:rPr>
        <w:t>（二）事故单位的处理建议</w:t>
      </w:r>
    </w:p>
    <w:p w14:paraId="14BF86FF">
      <w:pPr>
        <w:widowControl/>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bCs/>
          <w:color w:val="000000"/>
          <w:sz w:val="32"/>
          <w:szCs w:val="32"/>
          <w:lang w:bidi="ar"/>
        </w:rPr>
        <w:t>1.平煤股份十矿</w:t>
      </w:r>
    </w:p>
    <w:p w14:paraId="179E3EB8">
      <w:pPr>
        <w:spacing w:line="560" w:lineRule="exact"/>
        <w:ind w:firstLine="640" w:firstLineChars="200"/>
        <w:jc w:val="left"/>
        <w:rPr>
          <w:rFonts w:ascii="仿宋_GB2312" w:eastAsia="仿宋_GB2312"/>
          <w:color w:val="000000"/>
          <w:sz w:val="32"/>
          <w:szCs w:val="32"/>
        </w:rPr>
      </w:pPr>
      <w:r>
        <w:rPr>
          <w:rFonts w:hint="eastAsia" w:ascii="仿宋_GB2312" w:hAnsi="仿宋" w:eastAsia="仿宋_GB2312" w:cs="仿宋"/>
          <w:bCs/>
          <w:color w:val="000000"/>
          <w:sz w:val="32"/>
          <w:szCs w:val="32"/>
        </w:rPr>
        <w:t>平煤股份十矿作为工程发包方，资质审查不严，将工程发包给不具备建筑施工资质的</w:t>
      </w:r>
      <w:r>
        <w:rPr>
          <w:rFonts w:hint="eastAsia" w:ascii="仿宋_GB2312" w:hAnsi="仿宋" w:eastAsia="仿宋_GB2312" w:cs="仿宋"/>
          <w:bCs/>
          <w:color w:val="000000"/>
          <w:sz w:val="32"/>
          <w:szCs w:val="32"/>
          <w:lang w:bidi="ar"/>
        </w:rPr>
        <w:t>中平发展公司，并对项目施工过程疏于监管，未履行监管职责。</w:t>
      </w:r>
      <w:r>
        <w:rPr>
          <w:rFonts w:hint="eastAsia" w:ascii="仿宋_GB2312" w:hAnsi="仿宋" w:eastAsia="仿宋_GB2312" w:cs="仿宋"/>
          <w:color w:val="000000"/>
          <w:kern w:val="0"/>
          <w:sz w:val="32"/>
          <w:szCs w:val="32"/>
        </w:rPr>
        <w:t>建议依据《安全生产法》</w:t>
      </w:r>
      <w:r>
        <w:rPr>
          <w:rFonts w:hint="eastAsia" w:ascii="仿宋_GB2312" w:hAnsi="方正仿宋_GBK" w:eastAsia="仿宋_GB2312" w:cs="方正仿宋_GBK"/>
          <w:color w:val="000000"/>
          <w:kern w:val="0"/>
          <w:sz w:val="32"/>
          <w:szCs w:val="32"/>
        </w:rPr>
        <w:t>第四十九条第一款、第一百零三条第一款等</w:t>
      </w:r>
      <w:r>
        <w:rPr>
          <w:rStyle w:val="54"/>
          <w:rFonts w:hint="eastAsia" w:ascii="仿宋_GB2312" w:hAnsi="仿宋" w:eastAsia="仿宋_GB2312" w:cs="仿宋"/>
          <w:b w:val="0"/>
          <w:color w:val="000000"/>
          <w:kern w:val="0"/>
          <w:sz w:val="32"/>
          <w:szCs w:val="32"/>
          <w:shd w:val="clear" w:color="auto" w:fill="FFFFFF"/>
        </w:rPr>
        <w:t>有关</w:t>
      </w:r>
      <w:r>
        <w:rPr>
          <w:rFonts w:hint="eastAsia" w:ascii="仿宋_GB2312" w:hAnsi="仿宋" w:eastAsia="仿宋_GB2312" w:cs="仿宋"/>
          <w:color w:val="000000"/>
          <w:kern w:val="0"/>
          <w:sz w:val="32"/>
          <w:szCs w:val="32"/>
        </w:rPr>
        <w:t>规定，由平顶山市应急管理局依法对其</w:t>
      </w:r>
      <w:r>
        <w:rPr>
          <w:rFonts w:hint="eastAsia" w:ascii="仿宋_GB2312" w:hAnsi="仿宋" w:eastAsia="仿宋_GB2312" w:cs="仿宋"/>
          <w:bCs/>
          <w:color w:val="000000"/>
          <w:sz w:val="32"/>
          <w:szCs w:val="32"/>
          <w:lang w:bidi="ar"/>
        </w:rPr>
        <w:t>进行</w:t>
      </w:r>
      <w:r>
        <w:rPr>
          <w:rFonts w:hint="eastAsia" w:ascii="仿宋_GB2312" w:hAnsi="仿宋" w:eastAsia="仿宋_GB2312" w:cs="仿宋"/>
          <w:color w:val="000000"/>
          <w:kern w:val="0"/>
          <w:sz w:val="32"/>
          <w:szCs w:val="32"/>
        </w:rPr>
        <w:t>行政处罚。</w:t>
      </w:r>
    </w:p>
    <w:p w14:paraId="4AFD33BE">
      <w:pPr>
        <w:widowControl/>
        <w:tabs>
          <w:tab w:val="left" w:pos="0"/>
        </w:tabs>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bCs/>
          <w:color w:val="000000"/>
          <w:sz w:val="32"/>
          <w:szCs w:val="32"/>
          <w:lang w:bidi="ar"/>
        </w:rPr>
        <w:t>2.中平发展公司</w:t>
      </w:r>
    </w:p>
    <w:p w14:paraId="3F1F6BF4">
      <w:pPr>
        <w:widowControl/>
        <w:tabs>
          <w:tab w:val="left" w:pos="0"/>
        </w:tabs>
        <w:spacing w:line="560" w:lineRule="exact"/>
        <w:ind w:firstLine="640" w:firstLineChars="200"/>
        <w:jc w:val="left"/>
        <w:rPr>
          <w:rFonts w:ascii="仿宋_GB2312" w:eastAsia="仿宋_GB2312"/>
          <w:color w:val="000000"/>
          <w:sz w:val="32"/>
          <w:szCs w:val="32"/>
        </w:rPr>
      </w:pPr>
      <w:r>
        <w:rPr>
          <w:rFonts w:hint="eastAsia" w:ascii="仿宋_GB2312" w:hAnsi="仿宋" w:eastAsia="仿宋_GB2312" w:cs="仿宋"/>
          <w:bCs/>
          <w:color w:val="000000"/>
          <w:sz w:val="32"/>
          <w:szCs w:val="32"/>
          <w:lang w:bidi="ar"/>
        </w:rPr>
        <w:t>中平发展公司不具有建筑行业资质，使用原平顶山煤业（集团）十矿建筑公司（营业执照已于2022年9月28日注销）资质；</w:t>
      </w:r>
      <w:r>
        <w:rPr>
          <w:rFonts w:hint="eastAsia" w:ascii="仿宋_GB2312" w:hAnsi="仿宋" w:eastAsia="仿宋_GB2312" w:cs="仿宋"/>
          <w:color w:val="000000"/>
          <w:kern w:val="0"/>
          <w:sz w:val="32"/>
          <w:szCs w:val="32"/>
        </w:rPr>
        <w:t>作为事故发生单位，</w:t>
      </w:r>
      <w:r>
        <w:rPr>
          <w:rFonts w:hint="eastAsia" w:ascii="仿宋_GB2312" w:hAnsi="仿宋" w:eastAsia="仿宋_GB2312" w:cs="仿宋"/>
          <w:bCs/>
          <w:color w:val="000000"/>
          <w:sz w:val="32"/>
          <w:szCs w:val="32"/>
          <w:lang w:bidi="ar"/>
        </w:rPr>
        <w:t>对工程转包单位资质审查不严，将工程违法转包给不具备资质条件的酬安装饰公司，安全技术措施及施工方案不完善，日常安全监督检查不到位，未对</w:t>
      </w:r>
      <w:bookmarkStart w:id="0" w:name="_GoBack1"/>
      <w:bookmarkEnd w:id="0"/>
      <w:r>
        <w:rPr>
          <w:rFonts w:hint="eastAsia" w:ascii="仿宋_GB2312" w:hAnsi="仿宋" w:eastAsia="仿宋_GB2312" w:cs="仿宋"/>
          <w:bCs/>
          <w:color w:val="000000"/>
          <w:sz w:val="32"/>
          <w:szCs w:val="32"/>
          <w:lang w:bidi="ar"/>
        </w:rPr>
        <w:t>施工现场统一协调管理、定期检查，未发现并及时制止施工作业现场的违章行为。</w:t>
      </w:r>
      <w:r>
        <w:rPr>
          <w:rFonts w:hint="eastAsia" w:ascii="仿宋_GB2312" w:hAnsi="仿宋" w:eastAsia="仿宋_GB2312" w:cs="仿宋"/>
          <w:color w:val="000000"/>
          <w:kern w:val="0"/>
          <w:sz w:val="32"/>
          <w:szCs w:val="32"/>
        </w:rPr>
        <w:t>建议由平顶山市应急管理局依据《安全生产法》</w:t>
      </w:r>
      <w:r>
        <w:rPr>
          <w:rFonts w:hint="eastAsia" w:ascii="仿宋_GB2312" w:hAnsi="方正仿宋_GBK" w:eastAsia="仿宋_GB2312" w:cs="方正仿宋_GBK"/>
          <w:color w:val="000000"/>
          <w:kern w:val="0"/>
          <w:sz w:val="32"/>
          <w:szCs w:val="32"/>
        </w:rPr>
        <w:t>第一百一十四条等</w:t>
      </w:r>
      <w:r>
        <w:rPr>
          <w:rFonts w:hint="eastAsia" w:ascii="仿宋_GB2312" w:hAnsi="仿宋" w:eastAsia="仿宋_GB2312" w:cs="仿宋"/>
          <w:color w:val="000000"/>
          <w:kern w:val="0"/>
          <w:sz w:val="32"/>
          <w:szCs w:val="32"/>
        </w:rPr>
        <w:t>有关规定，依法对其进行行政处罚。</w:t>
      </w:r>
    </w:p>
    <w:p w14:paraId="4EEA2659">
      <w:pPr>
        <w:pStyle w:val="5"/>
        <w:tabs>
          <w:tab w:val="left" w:pos="0"/>
        </w:tabs>
        <w:spacing w:after="0" w:line="560" w:lineRule="exact"/>
        <w:ind w:firstLine="640" w:firstLineChars="200"/>
        <w:rPr>
          <w:rFonts w:ascii="仿宋_GB2312" w:hAnsi="仿宋" w:eastAsia="仿宋_GB2312" w:cs="仿宋"/>
          <w:bCs/>
          <w:color w:val="000000"/>
          <w:sz w:val="32"/>
          <w:szCs w:val="32"/>
          <w:lang w:bidi="ar"/>
        </w:rPr>
      </w:pPr>
      <w:r>
        <w:rPr>
          <w:rFonts w:hint="eastAsia" w:ascii="仿宋_GB2312" w:hAnsi="仿宋" w:eastAsia="仿宋_GB2312" w:cs="仿宋"/>
          <w:bCs/>
          <w:color w:val="000000"/>
          <w:sz w:val="32"/>
          <w:szCs w:val="32"/>
          <w:lang w:bidi="ar"/>
        </w:rPr>
        <w:t>3.酬安装饰公司</w:t>
      </w:r>
    </w:p>
    <w:p w14:paraId="45FB0D66">
      <w:pPr>
        <w:widowControl/>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kern w:val="0"/>
          <w:sz w:val="32"/>
          <w:szCs w:val="32"/>
        </w:rPr>
        <w:t>该公司不具备建筑施工资质，没有自己独立的</w:t>
      </w:r>
      <w:r>
        <w:rPr>
          <w:rFonts w:hint="eastAsia" w:ascii="仿宋_GB2312" w:hAnsi="仿宋" w:eastAsia="仿宋_GB2312" w:cs="仿宋"/>
          <w:bCs/>
          <w:color w:val="000000"/>
          <w:sz w:val="32"/>
          <w:szCs w:val="32"/>
          <w:lang w:bidi="ar"/>
        </w:rPr>
        <w:t>施工队伍，安全生产管理制度不健全，安全技术措施及施工方案不完善，日常安全监督管理缺失，安全教育培训不到位，未开展双重预防体系建设，未对危险作业场所进行风险分析研判和制定风险管控措施，未制定生产安全事故应急预案，导致事故发生，对事故发生负有直接责任。</w:t>
      </w:r>
      <w:r>
        <w:rPr>
          <w:rFonts w:hint="eastAsia" w:ascii="仿宋_GB2312" w:hAnsi="仿宋" w:eastAsia="仿宋_GB2312" w:cs="仿宋"/>
          <w:color w:val="000000"/>
          <w:sz w:val="32"/>
          <w:szCs w:val="32"/>
        </w:rPr>
        <w:t xml:space="preserve">建议由平顶山市市场监督管理局依法吊销其营业执照。                            </w:t>
      </w:r>
      <w:r>
        <w:rPr>
          <w:rFonts w:hint="eastAsia" w:ascii="仿宋_GB2312" w:hAnsi="仿宋" w:eastAsia="仿宋_GB2312" w:cs="仿宋"/>
          <w:bCs/>
          <w:color w:val="000000"/>
          <w:sz w:val="32"/>
          <w:szCs w:val="32"/>
          <w:lang w:bidi="ar"/>
        </w:rPr>
        <w:t xml:space="preserve">  </w:t>
      </w:r>
    </w:p>
    <w:p w14:paraId="64434E8C">
      <w:p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四、防范措施及整改建议</w:t>
      </w:r>
    </w:p>
    <w:p w14:paraId="41CA6638">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针对事故发生原因及存在问题，对相关单位提出如下防范措施：</w:t>
      </w:r>
    </w:p>
    <w:p w14:paraId="1C643089">
      <w:pPr>
        <w:pStyle w:val="5"/>
        <w:widowControl/>
        <w:spacing w:after="0"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一）认真贯彻国家安全生产相关法律、法规及标准，认真落实企业主体责任，切实加强安全管理。要认真履行企业安全生产主体责任，严格落实各级安全生产责任制，强化管理层安全意识，强化对施工队伍的现场管理，努力提升安全管理水平，不断增强全员安全防范意识，有效避免事故发生。</w:t>
      </w:r>
    </w:p>
    <w:p w14:paraId="39E51C2A">
      <w:pPr>
        <w:pStyle w:val="5"/>
        <w:widowControl/>
        <w:spacing w:after="0"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（二）认真吸取“4·16”</w:t>
      </w:r>
      <w:r>
        <w:rPr>
          <w:rFonts w:hint="eastAsia" w:ascii="仿宋_GB2312" w:hAnsi="仿宋" w:eastAsia="仿宋_GB2312" w:cs="仿宋"/>
          <w:bCs/>
          <w:color w:val="000000"/>
          <w:sz w:val="32"/>
          <w:szCs w:val="32"/>
          <w:lang w:bidi="ar"/>
        </w:rPr>
        <w:t>事故教训，</w:t>
      </w:r>
      <w:r>
        <w:rPr>
          <w:rFonts w:hint="eastAsia" w:ascii="仿宋_GB2312" w:hAnsi="仿宋" w:eastAsia="仿宋_GB2312" w:cs="仿宋"/>
          <w:bCs/>
          <w:color w:val="000000"/>
          <w:sz w:val="32"/>
          <w:szCs w:val="32"/>
        </w:rPr>
        <w:t>进一步加强安全双重预防体系建设，</w:t>
      </w:r>
      <w:r>
        <w:rPr>
          <w:rFonts w:hint="eastAsia" w:ascii="仿宋_GB2312" w:hAnsi="仿宋" w:eastAsia="仿宋_GB2312" w:cs="仿宋"/>
          <w:bCs/>
          <w:color w:val="000000"/>
          <w:sz w:val="32"/>
          <w:szCs w:val="32"/>
          <w:lang w:bidi="ar"/>
        </w:rPr>
        <w:t>坚持风险预控、关口前移，全面推行安全风险分级管控，进一步强化隐患排查治理，实现把风险控制在隐患形成之前、把隐患消灭在事故前面。要加强现场安全管理，</w:t>
      </w:r>
      <w:r>
        <w:rPr>
          <w:rFonts w:hint="eastAsia" w:ascii="仿宋_GB2312" w:hAnsi="仿宋" w:eastAsia="仿宋_GB2312" w:cs="仿宋"/>
          <w:bCs/>
          <w:color w:val="000000"/>
          <w:sz w:val="32"/>
          <w:szCs w:val="32"/>
        </w:rPr>
        <w:t>加强施工地点</w:t>
      </w:r>
      <w:r>
        <w:rPr>
          <w:rFonts w:hint="eastAsia" w:ascii="仿宋_GB2312" w:hAnsi="仿宋" w:eastAsia="仿宋_GB2312" w:cs="仿宋"/>
          <w:color w:val="000000"/>
          <w:kern w:val="0"/>
          <w:sz w:val="32"/>
          <w:szCs w:val="32"/>
        </w:rPr>
        <w:t>风险全面辨识与研判、隐患排查治理工作，根据风险辨识与研判结果和隐患情况，制定切实有效具有针对性的安全技术管控措施，并将风险、隐患和管控措施公示告知从业人员</w:t>
      </w:r>
      <w:r>
        <w:rPr>
          <w:rFonts w:hint="eastAsia" w:ascii="仿宋_GB2312" w:hAnsi="仿宋" w:eastAsia="仿宋_GB2312" w:cs="仿宋"/>
          <w:bCs/>
          <w:color w:val="000000"/>
          <w:sz w:val="32"/>
          <w:szCs w:val="32"/>
        </w:rPr>
        <w:t>。</w:t>
      </w:r>
    </w:p>
    <w:p w14:paraId="4C3E3663">
      <w:pPr>
        <w:widowControl/>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w:t>
      </w:r>
      <w:r>
        <w:rPr>
          <w:rFonts w:hint="eastAsia" w:ascii="仿宋_GB2312" w:hAnsi="仿宋" w:eastAsia="仿宋_GB2312" w:cs="仿宋"/>
          <w:bCs/>
          <w:color w:val="000000"/>
          <w:sz w:val="32"/>
          <w:szCs w:val="32"/>
          <w:lang w:bidi="ar"/>
        </w:rPr>
        <w:t>要加强对安全管理人员和从业人员安全培训教育，全面提高安全生产管理人员的管理能力，职工的安全素质。严格落实外包队伍一体化教育培训要求，并根据作业地点及各岗位工种实际情况，重点开展作业岗位安全风险辨识、事故案例等教育培训。有效提升安全管理能力和风险防范意识，切实夯实安全生产基础。</w:t>
      </w:r>
    </w:p>
    <w:p w14:paraId="4EA9E294">
      <w:pPr>
        <w:pStyle w:val="17"/>
        <w:spacing w:after="0" w:line="560" w:lineRule="exact"/>
        <w:ind w:left="0" w:leftChars="0" w:firstLine="640"/>
        <w:rPr>
          <w:rFonts w:ascii="仿宋_GB2312" w:hAnsi="仿宋" w:eastAsia="仿宋_GB2312" w:cs="仿宋"/>
          <w:bCs/>
          <w:color w:val="000000"/>
          <w:sz w:val="32"/>
          <w:szCs w:val="32"/>
          <w:lang w:bidi="ar"/>
        </w:rPr>
      </w:pPr>
      <w:r>
        <w:rPr>
          <w:rFonts w:hint="eastAsia" w:ascii="仿宋_GB2312" w:hAnsi="仿宋" w:eastAsia="仿宋_GB2312" w:cs="仿宋"/>
          <w:color w:val="000000"/>
          <w:sz w:val="32"/>
          <w:szCs w:val="32"/>
        </w:rPr>
        <w:t>（四）</w:t>
      </w:r>
      <w:r>
        <w:rPr>
          <w:rFonts w:hint="eastAsia" w:ascii="仿宋_GB2312" w:hAnsi="仿宋" w:eastAsia="仿宋_GB2312" w:cs="仿宋"/>
          <w:bCs/>
          <w:color w:val="000000"/>
          <w:sz w:val="32"/>
          <w:szCs w:val="32"/>
          <w:lang w:bidi="ar"/>
        </w:rPr>
        <w:t>严格外包工程队伍管理。要切实将外包工程队伍纳入本单位统一管理，严防安全管理缺位、“以包代管”，并强化对外包工程全过程、全方位监督与管控，督促其落实“三级”安全教育培训，健全安全管理机构。加强现场作业安全管理，及时发现并消除事故隐患，落实各项规章制度和安全操作规程。</w:t>
      </w:r>
    </w:p>
    <w:p w14:paraId="7697DFF1">
      <w:pPr>
        <w:pStyle w:val="17"/>
        <w:spacing w:after="0" w:line="560" w:lineRule="exact"/>
        <w:ind w:left="0" w:leftChars="0" w:firstLine="596"/>
        <w:rPr>
          <w:rFonts w:ascii="仿宋_GB2312" w:hAnsi="仿宋" w:eastAsia="仿宋_GB2312" w:cs="仿宋"/>
          <w:color w:val="000000"/>
          <w:sz w:val="32"/>
          <w:szCs w:val="32"/>
        </w:rPr>
      </w:pPr>
      <w:r>
        <w:rPr>
          <w:rFonts w:hint="eastAsia" w:ascii="仿宋_GB2312" w:hAnsi="仿宋_GB2312" w:eastAsia="仿宋_GB2312" w:cs="仿宋_GB2312"/>
          <w:bCs/>
          <w:color w:val="000000" w:themeColor="text1"/>
          <w:spacing w:val="-11"/>
          <w:sz w:val="32"/>
          <w14:textFill>
            <w14:solidFill>
              <w14:schemeClr w14:val="tx1"/>
            </w14:solidFill>
          </w14:textFill>
        </w:rPr>
        <w:t>（</w:t>
      </w:r>
      <w:r>
        <w:rPr>
          <w:rFonts w:hint="eastAsia" w:ascii="仿宋_GB2312" w:hAnsi="仿宋_GB2312" w:eastAsia="仿宋_GB2312" w:cs="仿宋_GB2312"/>
          <w:color w:val="000000" w:themeColor="text1"/>
          <w:spacing w:val="-11"/>
          <w:sz w:val="32"/>
          <w14:textFill>
            <w14:solidFill>
              <w14:schemeClr w14:val="tx1"/>
            </w14:solidFill>
          </w14:textFill>
        </w:rPr>
        <w:t>五</w:t>
      </w:r>
      <w:r>
        <w:rPr>
          <w:rFonts w:hint="eastAsia" w:ascii="仿宋_GB2312" w:hAnsi="仿宋_GB2312" w:eastAsia="仿宋_GB2312" w:cs="仿宋_GB2312"/>
          <w:bCs/>
          <w:color w:val="000000" w:themeColor="text1"/>
          <w:spacing w:val="-11"/>
          <w:sz w:val="32"/>
          <w14:textFill>
            <w14:solidFill>
              <w14:schemeClr w14:val="tx1"/>
            </w14:solidFill>
          </w14:textFill>
        </w:rPr>
        <w:t>）</w:t>
      </w:r>
      <w:r>
        <w:rPr>
          <w:rFonts w:hint="eastAsia" w:ascii="仿宋_GB2312" w:hAnsi="仿宋" w:eastAsia="仿宋_GB2312" w:cs="仿宋"/>
          <w:color w:val="000000"/>
          <w:sz w:val="32"/>
          <w:szCs w:val="32"/>
        </w:rPr>
        <w:t>平煤股份十矿、</w:t>
      </w:r>
      <w:r>
        <w:rPr>
          <w:rFonts w:hint="eastAsia" w:ascii="仿宋_GB2312" w:hAnsi="仿宋" w:eastAsia="仿宋_GB2312" w:cs="仿宋"/>
          <w:bCs/>
          <w:color w:val="000000"/>
          <w:sz w:val="32"/>
          <w:szCs w:val="32"/>
          <w:lang w:bidi="ar"/>
        </w:rPr>
        <w:t>中平发展公司，作为项目建设单位和总承包单位，</w:t>
      </w:r>
      <w:r>
        <w:rPr>
          <w:rFonts w:hint="eastAsia" w:ascii="仿宋_GB2312" w:hAnsi="仿宋" w:eastAsia="仿宋_GB2312" w:cs="仿宋"/>
          <w:color w:val="000000"/>
          <w:sz w:val="32"/>
          <w:szCs w:val="32"/>
        </w:rPr>
        <w:t>要加强对承包单位、分包单位的资质审查及建设项目的现场安全管理，细化安全生产管理职责和工作任务，督促施工单位严格落实安全生产管理职责，及时发现、纠正施工现场存在的各类违法违规、违章行为，防止生产安全事故的发生。</w:t>
      </w:r>
    </w:p>
    <w:p w14:paraId="23685E61">
      <w:pPr>
        <w:spacing w:line="560" w:lineRule="exact"/>
        <w:rPr>
          <w:rFonts w:ascii="仿宋" w:hAnsi="仿宋" w:eastAsia="仿宋" w:cs="仿宋"/>
          <w:color w:val="000000"/>
          <w:sz w:val="30"/>
          <w:szCs w:val="30"/>
        </w:rPr>
      </w:pPr>
    </w:p>
    <w:p w14:paraId="7030C79A">
      <w:pPr>
        <w:tabs>
          <w:tab w:val="left" w:pos="3654"/>
        </w:tabs>
        <w:spacing w:line="580" w:lineRule="exact"/>
        <w:ind w:firstLine="220" w:firstLineChars="50"/>
        <w:rPr>
          <w:rFonts w:ascii="方正小标宋_GBK" w:hAnsi="方正小标宋_GBK" w:eastAsia="方正小标宋_GBK" w:cs="方正小标宋_GBK"/>
          <w:sz w:val="44"/>
          <w:szCs w:val="44"/>
        </w:rPr>
      </w:pPr>
      <w:bookmarkStart w:id="1" w:name="_GoBack"/>
      <w:bookmarkEnd w:id="1"/>
    </w:p>
    <w:sectPr>
      <w:footerReference r:id="rId3" w:type="default"/>
      <w:footerReference r:id="rId4" w:type="even"/>
      <w:pgSz w:w="11906" w:h="16838"/>
      <w:pgMar w:top="2098" w:right="1474" w:bottom="1984" w:left="1587" w:header="567" w:footer="850"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0658">
    <w:pPr>
      <w:tabs>
        <w:tab w:val="center" w:pos="4153"/>
        <w:tab w:val="right" w:pos="8306"/>
      </w:tabs>
      <w:snapToGrid w:val="0"/>
      <w:jc w:val="right"/>
      <w:rPr>
        <w:rFonts w:ascii="仿宋_GB2312" w:hAnsiTheme="minorHAnsi" w:eastAsiaTheme="minorEastAsia" w:cstheme="minorBidi"/>
        <w:sz w:val="28"/>
        <w:szCs w:val="28"/>
      </w:rPr>
    </w:pPr>
    <w:r>
      <w:rPr>
        <w:rFonts w:hint="eastAsia" w:ascii="仿宋_GB2312" w:hAnsiTheme="minorHAnsi" w:eastAsiaTheme="minorEastAsia" w:cstheme="minorBidi"/>
        <w:sz w:val="28"/>
        <w:szCs w:val="28"/>
      </w:rPr>
      <w:t xml:space="preserve">— </w:t>
    </w:r>
    <w:r>
      <w:rPr>
        <w:rFonts w:hint="eastAsia" w:ascii="宋体" w:hAnsi="宋体" w:cstheme="minorBidi"/>
        <w:sz w:val="28"/>
        <w:szCs w:val="28"/>
      </w:rPr>
      <w:fldChar w:fldCharType="begin"/>
    </w:r>
    <w:r>
      <w:rPr>
        <w:rFonts w:hint="eastAsia" w:ascii="宋体" w:hAnsi="宋体" w:cstheme="minorBidi"/>
        <w:sz w:val="28"/>
        <w:szCs w:val="28"/>
      </w:rPr>
      <w:instrText xml:space="preserve"> PAGE </w:instrText>
    </w:r>
    <w:r>
      <w:rPr>
        <w:rFonts w:hint="eastAsia" w:ascii="宋体" w:hAnsi="宋体" w:cstheme="minorBidi"/>
        <w:sz w:val="28"/>
        <w:szCs w:val="28"/>
      </w:rPr>
      <w:fldChar w:fldCharType="separate"/>
    </w:r>
    <w:r>
      <w:rPr>
        <w:rFonts w:ascii="宋体" w:hAnsi="宋体" w:cstheme="minorBidi"/>
        <w:sz w:val="28"/>
        <w:szCs w:val="28"/>
      </w:rPr>
      <w:t>33</w:t>
    </w:r>
    <w:r>
      <w:rPr>
        <w:rFonts w:hint="eastAsia" w:ascii="宋体" w:hAnsi="宋体" w:cstheme="minorBidi"/>
        <w:sz w:val="28"/>
        <w:szCs w:val="28"/>
      </w:rPr>
      <w:fldChar w:fldCharType="end"/>
    </w:r>
    <w:r>
      <w:rPr>
        <w:rFonts w:hint="eastAsia" w:ascii="宋体" w:hAnsi="宋体" w:cstheme="minorBidi"/>
        <w:sz w:val="28"/>
        <w:szCs w:val="28"/>
      </w:rPr>
      <w:t xml:space="preserve"> </w:t>
    </w:r>
    <w:r>
      <w:rPr>
        <w:rFonts w:hint="eastAsia" w:ascii="仿宋_GB2312" w:hAnsiTheme="minorHAnsi" w:eastAsiaTheme="minorEastAsia" w:cstheme="minorBidi"/>
        <w:sz w:val="28"/>
        <w:szCs w:val="28"/>
      </w:rPr>
      <w:t>—</w:t>
    </w:r>
  </w:p>
  <w:p w14:paraId="308F99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7617">
    <w:pPr>
      <w:tabs>
        <w:tab w:val="center" w:pos="4153"/>
        <w:tab w:val="right" w:pos="8306"/>
      </w:tabs>
      <w:snapToGrid w:val="0"/>
      <w:jc w:val="left"/>
    </w:pPr>
    <w:r>
      <w:rPr>
        <w:rFonts w:hint="eastAsia" w:ascii="仿宋_GB2312" w:hAnsiTheme="minorHAnsi" w:eastAsiaTheme="minorEastAsia" w:cstheme="minorBidi"/>
        <w:sz w:val="28"/>
        <w:szCs w:val="28"/>
      </w:rPr>
      <w:t xml:space="preserve">— </w:t>
    </w:r>
    <w:r>
      <w:rPr>
        <w:rFonts w:hint="eastAsia" w:ascii="宋体" w:hAnsi="宋体" w:cstheme="minorBidi"/>
        <w:sz w:val="28"/>
        <w:szCs w:val="28"/>
      </w:rPr>
      <w:fldChar w:fldCharType="begin"/>
    </w:r>
    <w:r>
      <w:rPr>
        <w:rFonts w:hint="eastAsia" w:ascii="宋体" w:hAnsi="宋体" w:cstheme="minorBidi"/>
        <w:sz w:val="28"/>
        <w:szCs w:val="28"/>
      </w:rPr>
      <w:instrText xml:space="preserve"> PAGE </w:instrText>
    </w:r>
    <w:r>
      <w:rPr>
        <w:rFonts w:hint="eastAsia" w:ascii="宋体" w:hAnsi="宋体" w:cstheme="minorBidi"/>
        <w:sz w:val="28"/>
        <w:szCs w:val="28"/>
      </w:rPr>
      <w:fldChar w:fldCharType="separate"/>
    </w:r>
    <w:r>
      <w:rPr>
        <w:rFonts w:ascii="宋体" w:hAnsi="宋体" w:cstheme="minorBidi"/>
        <w:sz w:val="28"/>
        <w:szCs w:val="28"/>
      </w:rPr>
      <w:t>34</w:t>
    </w:r>
    <w:r>
      <w:rPr>
        <w:rFonts w:hint="eastAsia" w:ascii="宋体" w:hAnsi="宋体" w:cstheme="minorBidi"/>
        <w:sz w:val="28"/>
        <w:szCs w:val="28"/>
      </w:rPr>
      <w:fldChar w:fldCharType="end"/>
    </w:r>
    <w:r>
      <w:rPr>
        <w:rFonts w:hint="eastAsia" w:ascii="宋体" w:hAnsi="宋体" w:cstheme="minorBidi"/>
        <w:sz w:val="28"/>
        <w:szCs w:val="28"/>
      </w:rPr>
      <w:t xml:space="preserve"> </w:t>
    </w:r>
    <w:r>
      <w:rPr>
        <w:rFonts w:hint="eastAsia" w:ascii="仿宋_GB2312" w:hAnsiTheme="minorHAnsi" w:eastAsiaTheme="minorEastAsia" w:cstheme="minorBidi"/>
        <w:sz w:val="28"/>
        <w:szCs w:val="28"/>
      </w:rPr>
      <w:t>—</w:t>
    </w:r>
  </w:p>
  <w:p w14:paraId="0C23F40D">
    <w:pPr>
      <w:tabs>
        <w:tab w:val="center" w:pos="4153"/>
        <w:tab w:val="right" w:pos="8306"/>
      </w:tabs>
      <w:snapToGrid w:val="0"/>
      <w:jc w:val="left"/>
      <w:rPr>
        <w:rFonts w:asciiTheme="minorHAnsi" w:hAnsiTheme="minorHAnsi" w:eastAsiaTheme="minorEastAsia" w:cstheme="minorBidi"/>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HorizontalSpacing w:val="105"/>
  <w:drawingGridVerticalSpacing w:val="327"/>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64"/>
    <w:rsid w:val="0000061E"/>
    <w:rsid w:val="00004E62"/>
    <w:rsid w:val="00006EB9"/>
    <w:rsid w:val="00010C92"/>
    <w:rsid w:val="00021724"/>
    <w:rsid w:val="00022993"/>
    <w:rsid w:val="00026046"/>
    <w:rsid w:val="0002622C"/>
    <w:rsid w:val="00030A6C"/>
    <w:rsid w:val="00030B4F"/>
    <w:rsid w:val="00033FFC"/>
    <w:rsid w:val="00037EEF"/>
    <w:rsid w:val="0004492E"/>
    <w:rsid w:val="00046BC5"/>
    <w:rsid w:val="00051989"/>
    <w:rsid w:val="00053888"/>
    <w:rsid w:val="00054888"/>
    <w:rsid w:val="00056615"/>
    <w:rsid w:val="00060E17"/>
    <w:rsid w:val="0006373F"/>
    <w:rsid w:val="00064223"/>
    <w:rsid w:val="000647F5"/>
    <w:rsid w:val="00066146"/>
    <w:rsid w:val="00067BF7"/>
    <w:rsid w:val="00071488"/>
    <w:rsid w:val="000727DC"/>
    <w:rsid w:val="00073461"/>
    <w:rsid w:val="00087A46"/>
    <w:rsid w:val="00091DE6"/>
    <w:rsid w:val="00092A4A"/>
    <w:rsid w:val="0009409F"/>
    <w:rsid w:val="00095CF4"/>
    <w:rsid w:val="000A2971"/>
    <w:rsid w:val="000A7D51"/>
    <w:rsid w:val="000B23E4"/>
    <w:rsid w:val="000B40FC"/>
    <w:rsid w:val="000C0B03"/>
    <w:rsid w:val="000D2EAD"/>
    <w:rsid w:val="000D500A"/>
    <w:rsid w:val="000D70DF"/>
    <w:rsid w:val="000E4B96"/>
    <w:rsid w:val="000E5886"/>
    <w:rsid w:val="000F1347"/>
    <w:rsid w:val="000F2E6F"/>
    <w:rsid w:val="000F5C88"/>
    <w:rsid w:val="001069A3"/>
    <w:rsid w:val="00112387"/>
    <w:rsid w:val="001204DF"/>
    <w:rsid w:val="00120B17"/>
    <w:rsid w:val="001236DA"/>
    <w:rsid w:val="001408A6"/>
    <w:rsid w:val="0014091B"/>
    <w:rsid w:val="00142FE2"/>
    <w:rsid w:val="001440D8"/>
    <w:rsid w:val="00144FEA"/>
    <w:rsid w:val="00147A11"/>
    <w:rsid w:val="0015497D"/>
    <w:rsid w:val="00162648"/>
    <w:rsid w:val="00162A8D"/>
    <w:rsid w:val="00162B8C"/>
    <w:rsid w:val="0017163C"/>
    <w:rsid w:val="00172BD7"/>
    <w:rsid w:val="001742E0"/>
    <w:rsid w:val="00181D38"/>
    <w:rsid w:val="001872D7"/>
    <w:rsid w:val="001874ED"/>
    <w:rsid w:val="001A166E"/>
    <w:rsid w:val="001A2E5F"/>
    <w:rsid w:val="001B31EF"/>
    <w:rsid w:val="001C4017"/>
    <w:rsid w:val="001D294A"/>
    <w:rsid w:val="001D6C07"/>
    <w:rsid w:val="001E193F"/>
    <w:rsid w:val="001E3587"/>
    <w:rsid w:val="001F237F"/>
    <w:rsid w:val="0021072C"/>
    <w:rsid w:val="00211554"/>
    <w:rsid w:val="00212664"/>
    <w:rsid w:val="002149E3"/>
    <w:rsid w:val="00215B55"/>
    <w:rsid w:val="0022570A"/>
    <w:rsid w:val="002403AA"/>
    <w:rsid w:val="002406F0"/>
    <w:rsid w:val="002434F2"/>
    <w:rsid w:val="00246569"/>
    <w:rsid w:val="0025095A"/>
    <w:rsid w:val="002558F6"/>
    <w:rsid w:val="0027026D"/>
    <w:rsid w:val="0027389E"/>
    <w:rsid w:val="00276063"/>
    <w:rsid w:val="00277B94"/>
    <w:rsid w:val="00286468"/>
    <w:rsid w:val="00290636"/>
    <w:rsid w:val="002970B1"/>
    <w:rsid w:val="002B0A0C"/>
    <w:rsid w:val="002B13BB"/>
    <w:rsid w:val="002B41A2"/>
    <w:rsid w:val="002B5B54"/>
    <w:rsid w:val="002B5DE4"/>
    <w:rsid w:val="002D3B9E"/>
    <w:rsid w:val="002D6450"/>
    <w:rsid w:val="002E28A5"/>
    <w:rsid w:val="002F5FA0"/>
    <w:rsid w:val="002F72A1"/>
    <w:rsid w:val="0030434E"/>
    <w:rsid w:val="00316186"/>
    <w:rsid w:val="0031777C"/>
    <w:rsid w:val="00317A2A"/>
    <w:rsid w:val="003206A2"/>
    <w:rsid w:val="0032150E"/>
    <w:rsid w:val="00322DA1"/>
    <w:rsid w:val="00330703"/>
    <w:rsid w:val="0033082A"/>
    <w:rsid w:val="003310A0"/>
    <w:rsid w:val="003323AD"/>
    <w:rsid w:val="00332C88"/>
    <w:rsid w:val="00336473"/>
    <w:rsid w:val="00350360"/>
    <w:rsid w:val="0035095E"/>
    <w:rsid w:val="0035540D"/>
    <w:rsid w:val="003614BD"/>
    <w:rsid w:val="00361860"/>
    <w:rsid w:val="00363036"/>
    <w:rsid w:val="0036419A"/>
    <w:rsid w:val="00367323"/>
    <w:rsid w:val="00372B66"/>
    <w:rsid w:val="00377428"/>
    <w:rsid w:val="00380AE3"/>
    <w:rsid w:val="00383C4B"/>
    <w:rsid w:val="00390145"/>
    <w:rsid w:val="00393CE3"/>
    <w:rsid w:val="00396F37"/>
    <w:rsid w:val="003A27D1"/>
    <w:rsid w:val="003A3D7D"/>
    <w:rsid w:val="003B0EA3"/>
    <w:rsid w:val="003B5C4B"/>
    <w:rsid w:val="003C093E"/>
    <w:rsid w:val="003C1007"/>
    <w:rsid w:val="003D0283"/>
    <w:rsid w:val="003D455B"/>
    <w:rsid w:val="003E0969"/>
    <w:rsid w:val="003E1350"/>
    <w:rsid w:val="003E6291"/>
    <w:rsid w:val="003F4A9C"/>
    <w:rsid w:val="003F4AEF"/>
    <w:rsid w:val="00415D0C"/>
    <w:rsid w:val="00422EBA"/>
    <w:rsid w:val="004252FD"/>
    <w:rsid w:val="00426343"/>
    <w:rsid w:val="0043284D"/>
    <w:rsid w:val="004553BF"/>
    <w:rsid w:val="00456932"/>
    <w:rsid w:val="004573A5"/>
    <w:rsid w:val="004621A4"/>
    <w:rsid w:val="00463347"/>
    <w:rsid w:val="0047050C"/>
    <w:rsid w:val="004811A3"/>
    <w:rsid w:val="00482D76"/>
    <w:rsid w:val="00493B7D"/>
    <w:rsid w:val="00496CB3"/>
    <w:rsid w:val="004A18F8"/>
    <w:rsid w:val="004A21FA"/>
    <w:rsid w:val="004A2B10"/>
    <w:rsid w:val="004A4BA8"/>
    <w:rsid w:val="004A4DC7"/>
    <w:rsid w:val="004A7EF8"/>
    <w:rsid w:val="004B350E"/>
    <w:rsid w:val="004D253D"/>
    <w:rsid w:val="004D4056"/>
    <w:rsid w:val="004D578F"/>
    <w:rsid w:val="004E49DB"/>
    <w:rsid w:val="004E7350"/>
    <w:rsid w:val="004F4B8E"/>
    <w:rsid w:val="004F5833"/>
    <w:rsid w:val="00501D19"/>
    <w:rsid w:val="0050682C"/>
    <w:rsid w:val="0051076D"/>
    <w:rsid w:val="0051633D"/>
    <w:rsid w:val="005178A5"/>
    <w:rsid w:val="005215B6"/>
    <w:rsid w:val="00542CA3"/>
    <w:rsid w:val="005470FB"/>
    <w:rsid w:val="005475CD"/>
    <w:rsid w:val="00554CE0"/>
    <w:rsid w:val="00554D94"/>
    <w:rsid w:val="00563287"/>
    <w:rsid w:val="00564D60"/>
    <w:rsid w:val="005715FA"/>
    <w:rsid w:val="00572E9C"/>
    <w:rsid w:val="005736DE"/>
    <w:rsid w:val="00580588"/>
    <w:rsid w:val="005815C5"/>
    <w:rsid w:val="005832A4"/>
    <w:rsid w:val="00585FED"/>
    <w:rsid w:val="00590EC0"/>
    <w:rsid w:val="00591C5B"/>
    <w:rsid w:val="005A1331"/>
    <w:rsid w:val="005A2E7C"/>
    <w:rsid w:val="005B25EC"/>
    <w:rsid w:val="005B329C"/>
    <w:rsid w:val="005B657B"/>
    <w:rsid w:val="005B6F79"/>
    <w:rsid w:val="005C0DB3"/>
    <w:rsid w:val="005C10D8"/>
    <w:rsid w:val="005C275C"/>
    <w:rsid w:val="005C5661"/>
    <w:rsid w:val="005D11C9"/>
    <w:rsid w:val="005D68CF"/>
    <w:rsid w:val="005E4945"/>
    <w:rsid w:val="005E62EA"/>
    <w:rsid w:val="005F246E"/>
    <w:rsid w:val="005F311B"/>
    <w:rsid w:val="005F415A"/>
    <w:rsid w:val="005F5182"/>
    <w:rsid w:val="0060004F"/>
    <w:rsid w:val="00601940"/>
    <w:rsid w:val="006026C6"/>
    <w:rsid w:val="00606897"/>
    <w:rsid w:val="00607AC0"/>
    <w:rsid w:val="006139B1"/>
    <w:rsid w:val="006149BC"/>
    <w:rsid w:val="00614A4C"/>
    <w:rsid w:val="0061534F"/>
    <w:rsid w:val="006166B4"/>
    <w:rsid w:val="006260BD"/>
    <w:rsid w:val="0062637C"/>
    <w:rsid w:val="00631427"/>
    <w:rsid w:val="006342D1"/>
    <w:rsid w:val="00642D14"/>
    <w:rsid w:val="00643213"/>
    <w:rsid w:val="006443FB"/>
    <w:rsid w:val="006460BA"/>
    <w:rsid w:val="00647662"/>
    <w:rsid w:val="0064766B"/>
    <w:rsid w:val="00655B63"/>
    <w:rsid w:val="00666BFC"/>
    <w:rsid w:val="0067614B"/>
    <w:rsid w:val="00681F1B"/>
    <w:rsid w:val="006841C8"/>
    <w:rsid w:val="006A6FF8"/>
    <w:rsid w:val="006B0CF2"/>
    <w:rsid w:val="006B4720"/>
    <w:rsid w:val="006B4873"/>
    <w:rsid w:val="006C11F5"/>
    <w:rsid w:val="006C13ED"/>
    <w:rsid w:val="006C189E"/>
    <w:rsid w:val="006C2D62"/>
    <w:rsid w:val="006C678C"/>
    <w:rsid w:val="006C69B8"/>
    <w:rsid w:val="006D2104"/>
    <w:rsid w:val="006D2A57"/>
    <w:rsid w:val="006D586C"/>
    <w:rsid w:val="006D6F84"/>
    <w:rsid w:val="006E0AD9"/>
    <w:rsid w:val="006E2AC9"/>
    <w:rsid w:val="006F235F"/>
    <w:rsid w:val="006F24E8"/>
    <w:rsid w:val="006F798E"/>
    <w:rsid w:val="0070447A"/>
    <w:rsid w:val="00710B22"/>
    <w:rsid w:val="00712406"/>
    <w:rsid w:val="00713D22"/>
    <w:rsid w:val="00720063"/>
    <w:rsid w:val="00721595"/>
    <w:rsid w:val="00727A71"/>
    <w:rsid w:val="00735483"/>
    <w:rsid w:val="0073627E"/>
    <w:rsid w:val="007440B1"/>
    <w:rsid w:val="007478D8"/>
    <w:rsid w:val="00751079"/>
    <w:rsid w:val="007526BA"/>
    <w:rsid w:val="00754114"/>
    <w:rsid w:val="0077507D"/>
    <w:rsid w:val="007754A5"/>
    <w:rsid w:val="00784441"/>
    <w:rsid w:val="00786732"/>
    <w:rsid w:val="00794BB8"/>
    <w:rsid w:val="00796F38"/>
    <w:rsid w:val="007B39E3"/>
    <w:rsid w:val="007C2B2B"/>
    <w:rsid w:val="007C2C90"/>
    <w:rsid w:val="007D4665"/>
    <w:rsid w:val="007E3565"/>
    <w:rsid w:val="007E7103"/>
    <w:rsid w:val="007E7A79"/>
    <w:rsid w:val="007F1DCC"/>
    <w:rsid w:val="00802671"/>
    <w:rsid w:val="008034AB"/>
    <w:rsid w:val="00811F99"/>
    <w:rsid w:val="008136B4"/>
    <w:rsid w:val="00816A29"/>
    <w:rsid w:val="00820195"/>
    <w:rsid w:val="00825554"/>
    <w:rsid w:val="008417EC"/>
    <w:rsid w:val="008475CE"/>
    <w:rsid w:val="00847E3A"/>
    <w:rsid w:val="008557F7"/>
    <w:rsid w:val="00856AE2"/>
    <w:rsid w:val="008649BF"/>
    <w:rsid w:val="00866DA3"/>
    <w:rsid w:val="008707D7"/>
    <w:rsid w:val="00871435"/>
    <w:rsid w:val="00873E15"/>
    <w:rsid w:val="008769A6"/>
    <w:rsid w:val="00877BFA"/>
    <w:rsid w:val="00881E69"/>
    <w:rsid w:val="00882300"/>
    <w:rsid w:val="00890A3E"/>
    <w:rsid w:val="008932D3"/>
    <w:rsid w:val="008945A1"/>
    <w:rsid w:val="008A0789"/>
    <w:rsid w:val="008A7749"/>
    <w:rsid w:val="008B0821"/>
    <w:rsid w:val="008B6852"/>
    <w:rsid w:val="008E4E70"/>
    <w:rsid w:val="008F4A58"/>
    <w:rsid w:val="009019B7"/>
    <w:rsid w:val="00902D7F"/>
    <w:rsid w:val="00905DD4"/>
    <w:rsid w:val="0090615F"/>
    <w:rsid w:val="00907104"/>
    <w:rsid w:val="00913C62"/>
    <w:rsid w:val="00921033"/>
    <w:rsid w:val="00921DC8"/>
    <w:rsid w:val="00922ED8"/>
    <w:rsid w:val="00924F8B"/>
    <w:rsid w:val="00925CA6"/>
    <w:rsid w:val="00932DD9"/>
    <w:rsid w:val="00934938"/>
    <w:rsid w:val="00934B3F"/>
    <w:rsid w:val="00936540"/>
    <w:rsid w:val="00936A22"/>
    <w:rsid w:val="009466D6"/>
    <w:rsid w:val="009512F3"/>
    <w:rsid w:val="0096783D"/>
    <w:rsid w:val="0097055E"/>
    <w:rsid w:val="00972DE4"/>
    <w:rsid w:val="0097412B"/>
    <w:rsid w:val="00984092"/>
    <w:rsid w:val="00991D40"/>
    <w:rsid w:val="009A0C7C"/>
    <w:rsid w:val="009A0EC1"/>
    <w:rsid w:val="009A2AF5"/>
    <w:rsid w:val="009B0E58"/>
    <w:rsid w:val="009B6F75"/>
    <w:rsid w:val="009C3C95"/>
    <w:rsid w:val="009C5997"/>
    <w:rsid w:val="009C6B02"/>
    <w:rsid w:val="009D331A"/>
    <w:rsid w:val="009E1C5E"/>
    <w:rsid w:val="009E2637"/>
    <w:rsid w:val="009E3F5A"/>
    <w:rsid w:val="009E5C81"/>
    <w:rsid w:val="009E6EC4"/>
    <w:rsid w:val="00A0481E"/>
    <w:rsid w:val="00A0710D"/>
    <w:rsid w:val="00A14197"/>
    <w:rsid w:val="00A151D0"/>
    <w:rsid w:val="00A20C54"/>
    <w:rsid w:val="00A35871"/>
    <w:rsid w:val="00A37837"/>
    <w:rsid w:val="00A44B25"/>
    <w:rsid w:val="00A44E93"/>
    <w:rsid w:val="00A53C27"/>
    <w:rsid w:val="00A55789"/>
    <w:rsid w:val="00A560CA"/>
    <w:rsid w:val="00A560EC"/>
    <w:rsid w:val="00A561D6"/>
    <w:rsid w:val="00A56D4A"/>
    <w:rsid w:val="00A66B15"/>
    <w:rsid w:val="00A7725E"/>
    <w:rsid w:val="00A807CE"/>
    <w:rsid w:val="00A832BC"/>
    <w:rsid w:val="00A8390F"/>
    <w:rsid w:val="00A942A4"/>
    <w:rsid w:val="00A97C95"/>
    <w:rsid w:val="00AA34A4"/>
    <w:rsid w:val="00AA58A4"/>
    <w:rsid w:val="00AA5E99"/>
    <w:rsid w:val="00AA6064"/>
    <w:rsid w:val="00AB1DBB"/>
    <w:rsid w:val="00AB5553"/>
    <w:rsid w:val="00AB5A4C"/>
    <w:rsid w:val="00AB73E8"/>
    <w:rsid w:val="00AC0334"/>
    <w:rsid w:val="00AC658B"/>
    <w:rsid w:val="00AC6745"/>
    <w:rsid w:val="00AD2B9B"/>
    <w:rsid w:val="00AD3087"/>
    <w:rsid w:val="00AD4326"/>
    <w:rsid w:val="00AE455B"/>
    <w:rsid w:val="00AF4FF5"/>
    <w:rsid w:val="00AF76DF"/>
    <w:rsid w:val="00B02671"/>
    <w:rsid w:val="00B04ED8"/>
    <w:rsid w:val="00B15B8E"/>
    <w:rsid w:val="00B21711"/>
    <w:rsid w:val="00B23643"/>
    <w:rsid w:val="00B32454"/>
    <w:rsid w:val="00B34EAD"/>
    <w:rsid w:val="00B37F71"/>
    <w:rsid w:val="00B43CC1"/>
    <w:rsid w:val="00B5227E"/>
    <w:rsid w:val="00B60B83"/>
    <w:rsid w:val="00B65AAC"/>
    <w:rsid w:val="00B66C4F"/>
    <w:rsid w:val="00B671D7"/>
    <w:rsid w:val="00B73D96"/>
    <w:rsid w:val="00B77618"/>
    <w:rsid w:val="00B847AC"/>
    <w:rsid w:val="00B854A0"/>
    <w:rsid w:val="00B90ED1"/>
    <w:rsid w:val="00B94077"/>
    <w:rsid w:val="00B948F0"/>
    <w:rsid w:val="00B94B8D"/>
    <w:rsid w:val="00B954A1"/>
    <w:rsid w:val="00B965A3"/>
    <w:rsid w:val="00B9754D"/>
    <w:rsid w:val="00BA1D80"/>
    <w:rsid w:val="00BA3D70"/>
    <w:rsid w:val="00BA7EC0"/>
    <w:rsid w:val="00BC3C74"/>
    <w:rsid w:val="00BE457F"/>
    <w:rsid w:val="00BE7919"/>
    <w:rsid w:val="00BF00B9"/>
    <w:rsid w:val="00BF5705"/>
    <w:rsid w:val="00C00A67"/>
    <w:rsid w:val="00C07E2C"/>
    <w:rsid w:val="00C1197E"/>
    <w:rsid w:val="00C20401"/>
    <w:rsid w:val="00C25C18"/>
    <w:rsid w:val="00C402F1"/>
    <w:rsid w:val="00C41E72"/>
    <w:rsid w:val="00C46A83"/>
    <w:rsid w:val="00C51F46"/>
    <w:rsid w:val="00C57661"/>
    <w:rsid w:val="00C5768B"/>
    <w:rsid w:val="00C615D0"/>
    <w:rsid w:val="00C624E6"/>
    <w:rsid w:val="00C62CF5"/>
    <w:rsid w:val="00C6321E"/>
    <w:rsid w:val="00C65F07"/>
    <w:rsid w:val="00C74B0A"/>
    <w:rsid w:val="00C76966"/>
    <w:rsid w:val="00C772A0"/>
    <w:rsid w:val="00C85120"/>
    <w:rsid w:val="00C86ED2"/>
    <w:rsid w:val="00C92137"/>
    <w:rsid w:val="00C97D3C"/>
    <w:rsid w:val="00CA4A7C"/>
    <w:rsid w:val="00CA7380"/>
    <w:rsid w:val="00CB5ED8"/>
    <w:rsid w:val="00CB6838"/>
    <w:rsid w:val="00CB6E88"/>
    <w:rsid w:val="00CB76CF"/>
    <w:rsid w:val="00CC0461"/>
    <w:rsid w:val="00CC170A"/>
    <w:rsid w:val="00CC1D4B"/>
    <w:rsid w:val="00CC2245"/>
    <w:rsid w:val="00CC4BDF"/>
    <w:rsid w:val="00CC51BB"/>
    <w:rsid w:val="00CC68D0"/>
    <w:rsid w:val="00CD1F62"/>
    <w:rsid w:val="00CD2828"/>
    <w:rsid w:val="00CE23C9"/>
    <w:rsid w:val="00CE5BC9"/>
    <w:rsid w:val="00D069F7"/>
    <w:rsid w:val="00D12C72"/>
    <w:rsid w:val="00D1328F"/>
    <w:rsid w:val="00D330D2"/>
    <w:rsid w:val="00D331C4"/>
    <w:rsid w:val="00D347F2"/>
    <w:rsid w:val="00D35B5C"/>
    <w:rsid w:val="00D5096E"/>
    <w:rsid w:val="00D5571D"/>
    <w:rsid w:val="00D60E1A"/>
    <w:rsid w:val="00D61B71"/>
    <w:rsid w:val="00D62498"/>
    <w:rsid w:val="00D66DFC"/>
    <w:rsid w:val="00D74BE3"/>
    <w:rsid w:val="00D8368D"/>
    <w:rsid w:val="00D839E6"/>
    <w:rsid w:val="00D90875"/>
    <w:rsid w:val="00D93BC8"/>
    <w:rsid w:val="00D946E8"/>
    <w:rsid w:val="00DA24EF"/>
    <w:rsid w:val="00DA30FB"/>
    <w:rsid w:val="00DA6E20"/>
    <w:rsid w:val="00DC0100"/>
    <w:rsid w:val="00DD1029"/>
    <w:rsid w:val="00DD2665"/>
    <w:rsid w:val="00DD2B8F"/>
    <w:rsid w:val="00DD4EEA"/>
    <w:rsid w:val="00DE30B2"/>
    <w:rsid w:val="00DF2893"/>
    <w:rsid w:val="00DF3556"/>
    <w:rsid w:val="00E0344F"/>
    <w:rsid w:val="00E15CF6"/>
    <w:rsid w:val="00E171B8"/>
    <w:rsid w:val="00E23943"/>
    <w:rsid w:val="00E24B5A"/>
    <w:rsid w:val="00E2539E"/>
    <w:rsid w:val="00E2547E"/>
    <w:rsid w:val="00E2772C"/>
    <w:rsid w:val="00E3197C"/>
    <w:rsid w:val="00E36F34"/>
    <w:rsid w:val="00E429DF"/>
    <w:rsid w:val="00E42F66"/>
    <w:rsid w:val="00E460F4"/>
    <w:rsid w:val="00E47E40"/>
    <w:rsid w:val="00E519F4"/>
    <w:rsid w:val="00E51B90"/>
    <w:rsid w:val="00E54ADB"/>
    <w:rsid w:val="00E569B5"/>
    <w:rsid w:val="00E66217"/>
    <w:rsid w:val="00E66BBD"/>
    <w:rsid w:val="00E72595"/>
    <w:rsid w:val="00E72B6E"/>
    <w:rsid w:val="00E76303"/>
    <w:rsid w:val="00E77800"/>
    <w:rsid w:val="00E815D0"/>
    <w:rsid w:val="00E94721"/>
    <w:rsid w:val="00E96AE3"/>
    <w:rsid w:val="00E97F06"/>
    <w:rsid w:val="00EA2C8B"/>
    <w:rsid w:val="00EB5FB5"/>
    <w:rsid w:val="00EC2DDB"/>
    <w:rsid w:val="00EC3137"/>
    <w:rsid w:val="00ED152D"/>
    <w:rsid w:val="00ED1817"/>
    <w:rsid w:val="00F001E4"/>
    <w:rsid w:val="00F02799"/>
    <w:rsid w:val="00F17EDE"/>
    <w:rsid w:val="00F22F8D"/>
    <w:rsid w:val="00F2566B"/>
    <w:rsid w:val="00F26B5C"/>
    <w:rsid w:val="00F33469"/>
    <w:rsid w:val="00F34C1D"/>
    <w:rsid w:val="00F4239A"/>
    <w:rsid w:val="00F44D74"/>
    <w:rsid w:val="00F51C94"/>
    <w:rsid w:val="00F55B4C"/>
    <w:rsid w:val="00F65F0D"/>
    <w:rsid w:val="00F71863"/>
    <w:rsid w:val="00F7351C"/>
    <w:rsid w:val="00F73958"/>
    <w:rsid w:val="00F74463"/>
    <w:rsid w:val="00F74798"/>
    <w:rsid w:val="00F777CD"/>
    <w:rsid w:val="00F91ACD"/>
    <w:rsid w:val="00F933C3"/>
    <w:rsid w:val="00F93626"/>
    <w:rsid w:val="00F95987"/>
    <w:rsid w:val="00F96243"/>
    <w:rsid w:val="00F96943"/>
    <w:rsid w:val="00F97184"/>
    <w:rsid w:val="00FA0646"/>
    <w:rsid w:val="00FA16DB"/>
    <w:rsid w:val="00FA36AE"/>
    <w:rsid w:val="00FA47E5"/>
    <w:rsid w:val="00FA55C7"/>
    <w:rsid w:val="00FB297D"/>
    <w:rsid w:val="00FB3054"/>
    <w:rsid w:val="00FB72A7"/>
    <w:rsid w:val="00FC1139"/>
    <w:rsid w:val="00FC30B9"/>
    <w:rsid w:val="00FC336E"/>
    <w:rsid w:val="00FC3DCA"/>
    <w:rsid w:val="00FD2D51"/>
    <w:rsid w:val="00FE36B0"/>
    <w:rsid w:val="00FF0457"/>
    <w:rsid w:val="00FF400B"/>
    <w:rsid w:val="13ABE522"/>
    <w:rsid w:val="1C962A3D"/>
    <w:rsid w:val="214648DE"/>
    <w:rsid w:val="23795F96"/>
    <w:rsid w:val="2F4AC9AF"/>
    <w:rsid w:val="2FD56706"/>
    <w:rsid w:val="365ACD5B"/>
    <w:rsid w:val="3801365D"/>
    <w:rsid w:val="3BBF275A"/>
    <w:rsid w:val="3BC46D08"/>
    <w:rsid w:val="3D38089C"/>
    <w:rsid w:val="3EF7D7E9"/>
    <w:rsid w:val="449D433C"/>
    <w:rsid w:val="57AE0B41"/>
    <w:rsid w:val="5A431CAC"/>
    <w:rsid w:val="5BF36088"/>
    <w:rsid w:val="5C841E70"/>
    <w:rsid w:val="5DFBB919"/>
    <w:rsid w:val="5FDAD8C7"/>
    <w:rsid w:val="5FE728EC"/>
    <w:rsid w:val="622F41BF"/>
    <w:rsid w:val="64211B9F"/>
    <w:rsid w:val="645520A8"/>
    <w:rsid w:val="70F95EB9"/>
    <w:rsid w:val="737E29BE"/>
    <w:rsid w:val="76542B3F"/>
    <w:rsid w:val="7AB34893"/>
    <w:rsid w:val="7AD9646C"/>
    <w:rsid w:val="7BC351F6"/>
    <w:rsid w:val="7BE71F92"/>
    <w:rsid w:val="7DDBF2A3"/>
    <w:rsid w:val="7EF73E25"/>
    <w:rsid w:val="7EFE5543"/>
    <w:rsid w:val="7F6F5D82"/>
    <w:rsid w:val="7FA7DC7C"/>
    <w:rsid w:val="7FE914E5"/>
    <w:rsid w:val="7FF70BE9"/>
    <w:rsid w:val="B3FF3FB8"/>
    <w:rsid w:val="B5D5AA28"/>
    <w:rsid w:val="BDDDBBD4"/>
    <w:rsid w:val="CAFF41D3"/>
    <w:rsid w:val="D7FF8905"/>
    <w:rsid w:val="DD7CDFFE"/>
    <w:rsid w:val="DFEF50B4"/>
    <w:rsid w:val="E77D8F48"/>
    <w:rsid w:val="EEEE03BF"/>
    <w:rsid w:val="EFFF576A"/>
    <w:rsid w:val="F1DFF4D8"/>
    <w:rsid w:val="F7FCA6BA"/>
    <w:rsid w:val="FCFF5B88"/>
    <w:rsid w:val="FD9F7026"/>
    <w:rsid w:val="FEE6DB86"/>
    <w:rsid w:val="FF5F74EE"/>
    <w:rsid w:val="FFCFEB76"/>
    <w:rsid w:val="FFDFA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6" w:lineRule="auto"/>
      <w:outlineLvl w:val="0"/>
    </w:pPr>
    <w:rPr>
      <w:rFonts w:asciiTheme="minorHAnsi" w:hAnsiTheme="minorHAnsi" w:eastAsiaTheme="minorEastAsia" w:cstheme="minorBidi"/>
      <w:b/>
      <w:kern w:val="44"/>
      <w:sz w:val="44"/>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4">
    <w:name w:val="annotation text"/>
    <w:basedOn w:val="1"/>
    <w:link w:val="37"/>
    <w:semiHidden/>
    <w:unhideWhenUsed/>
    <w:qFormat/>
    <w:uiPriority w:val="99"/>
    <w:pPr>
      <w:jc w:val="left"/>
    </w:pPr>
  </w:style>
  <w:style w:type="paragraph" w:styleId="5">
    <w:name w:val="Body Text"/>
    <w:basedOn w:val="1"/>
    <w:next w:val="6"/>
    <w:qFormat/>
    <w:uiPriority w:val="99"/>
    <w:pPr>
      <w:spacing w:after="120"/>
    </w:pPr>
  </w:style>
  <w:style w:type="paragraph" w:styleId="6">
    <w:name w:val="Body Text 2"/>
    <w:basedOn w:val="1"/>
    <w:qFormat/>
    <w:uiPriority w:val="0"/>
    <w:pPr>
      <w:spacing w:after="120" w:line="480" w:lineRule="auto"/>
    </w:pPr>
  </w:style>
  <w:style w:type="paragraph" w:styleId="7">
    <w:name w:val="Body Text Indent"/>
    <w:basedOn w:val="1"/>
    <w:link w:val="43"/>
    <w:semiHidden/>
    <w:unhideWhenUsed/>
    <w:qFormat/>
    <w:uiPriority w:val="99"/>
    <w:pPr>
      <w:spacing w:after="120"/>
      <w:ind w:left="420" w:leftChars="200"/>
    </w:pPr>
  </w:style>
  <w:style w:type="paragraph" w:styleId="8">
    <w:name w:val="Plain Text"/>
    <w:basedOn w:val="1"/>
    <w:link w:val="36"/>
    <w:unhideWhenUsed/>
    <w:qFormat/>
    <w:uiPriority w:val="99"/>
    <w:rPr>
      <w:rFonts w:ascii="宋体" w:hAnsi="Courier New"/>
      <w:szCs w:val="21"/>
    </w:rPr>
  </w:style>
  <w:style w:type="paragraph" w:styleId="9">
    <w:name w:val="Date"/>
    <w:basedOn w:val="1"/>
    <w:next w:val="1"/>
    <w:link w:val="31"/>
    <w:semiHidden/>
    <w:unhideWhenUsed/>
    <w:qFormat/>
    <w:uiPriority w:val="99"/>
    <w:pPr>
      <w:ind w:left="100" w:leftChars="2500"/>
    </w:pPr>
  </w:style>
  <w:style w:type="paragraph" w:styleId="10">
    <w:name w:val="Balloon Text"/>
    <w:basedOn w:val="1"/>
    <w:link w:val="28"/>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pPr>
      <w:tabs>
        <w:tab w:val="right" w:leader="dot" w:pos="8296"/>
      </w:tabs>
      <w:spacing w:line="480" w:lineRule="auto"/>
    </w:pPr>
  </w:style>
  <w:style w:type="paragraph" w:styleId="14">
    <w:name w:val="footnote text"/>
    <w:basedOn w:val="1"/>
    <w:link w:val="52"/>
    <w:unhideWhenUsed/>
    <w:qFormat/>
    <w:uiPriority w:val="99"/>
    <w:pPr>
      <w:snapToGrid w:val="0"/>
      <w:jc w:val="left"/>
    </w:pPr>
    <w:rPr>
      <w:rFonts w:ascii="Calibri" w:hAnsi="Calibri" w:cs="黑体"/>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4"/>
    <w:next w:val="4"/>
    <w:link w:val="38"/>
    <w:semiHidden/>
    <w:unhideWhenUsed/>
    <w:qFormat/>
    <w:uiPriority w:val="99"/>
    <w:rPr>
      <w:b/>
      <w:bCs/>
    </w:rPr>
  </w:style>
  <w:style w:type="paragraph" w:styleId="17">
    <w:name w:val="Body Text First Indent 2"/>
    <w:basedOn w:val="7"/>
    <w:link w:val="51"/>
    <w:unhideWhenUsed/>
    <w:qFormat/>
    <w:uiPriority w:val="99"/>
    <w:pPr>
      <w:ind w:firstLine="420" w:firstLineChars="200"/>
    </w:pPr>
  </w:style>
  <w:style w:type="table" w:styleId="19">
    <w:name w:val="Table Grid"/>
    <w:basedOn w:val="1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basedOn w:val="20"/>
    <w:semiHidden/>
    <w:unhideWhenUsed/>
    <w:qFormat/>
    <w:uiPriority w:val="99"/>
    <w:rPr>
      <w:color w:val="0000FF"/>
      <w:u w:val="single"/>
    </w:rPr>
  </w:style>
  <w:style w:type="character" w:styleId="24">
    <w:name w:val="annotation reference"/>
    <w:basedOn w:val="20"/>
    <w:semiHidden/>
    <w:unhideWhenUsed/>
    <w:qFormat/>
    <w:uiPriority w:val="99"/>
    <w:rPr>
      <w:sz w:val="21"/>
      <w:szCs w:val="21"/>
    </w:rPr>
  </w:style>
  <w:style w:type="character" w:customStyle="1" w:styleId="25">
    <w:name w:val="页眉 Char"/>
    <w:basedOn w:val="20"/>
    <w:link w:val="12"/>
    <w:qFormat/>
    <w:uiPriority w:val="99"/>
    <w:rPr>
      <w:sz w:val="18"/>
      <w:szCs w:val="18"/>
    </w:rPr>
  </w:style>
  <w:style w:type="character" w:customStyle="1" w:styleId="26">
    <w:name w:val="页脚 Char"/>
    <w:basedOn w:val="20"/>
    <w:link w:val="11"/>
    <w:qFormat/>
    <w:uiPriority w:val="99"/>
    <w:rPr>
      <w:sz w:val="18"/>
      <w:szCs w:val="18"/>
    </w:rPr>
  </w:style>
  <w:style w:type="paragraph" w:customStyle="1" w:styleId="27">
    <w:name w:val="Char"/>
    <w:basedOn w:val="1"/>
    <w:qFormat/>
    <w:uiPriority w:val="0"/>
    <w:pPr>
      <w:widowControl/>
      <w:spacing w:after="160" w:line="240" w:lineRule="exact"/>
      <w:jc w:val="left"/>
    </w:pPr>
    <w:rPr>
      <w:szCs w:val="20"/>
    </w:rPr>
  </w:style>
  <w:style w:type="character" w:customStyle="1" w:styleId="28">
    <w:name w:val="批注框文本 Char"/>
    <w:basedOn w:val="20"/>
    <w:link w:val="10"/>
    <w:semiHidden/>
    <w:qFormat/>
    <w:uiPriority w:val="99"/>
    <w:rPr>
      <w:rFonts w:ascii="Times New Roman" w:hAnsi="Times New Roman" w:eastAsia="宋体" w:cs="Times New Roman"/>
      <w:sz w:val="18"/>
      <w:szCs w:val="18"/>
    </w:rPr>
  </w:style>
  <w:style w:type="character" w:customStyle="1" w:styleId="29">
    <w:name w:val="apple-converted-space"/>
    <w:basedOn w:val="20"/>
    <w:qFormat/>
    <w:uiPriority w:val="0"/>
  </w:style>
  <w:style w:type="paragraph" w:styleId="3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1">
    <w:name w:val="日期 Char"/>
    <w:basedOn w:val="20"/>
    <w:link w:val="9"/>
    <w:semiHidden/>
    <w:qFormat/>
    <w:uiPriority w:val="99"/>
    <w:rPr>
      <w:rFonts w:ascii="Times New Roman" w:hAnsi="Times New Roman" w:eastAsia="宋体" w:cs="Times New Roman"/>
      <w:szCs w:val="24"/>
    </w:rPr>
  </w:style>
  <w:style w:type="character" w:customStyle="1" w:styleId="32">
    <w:name w:val="font21"/>
    <w:basedOn w:val="20"/>
    <w:qFormat/>
    <w:uiPriority w:val="0"/>
    <w:rPr>
      <w:rFonts w:hint="eastAsia" w:ascii="仿宋_GB2312" w:eastAsia="仿宋_GB2312" w:cs="仿宋_GB2312"/>
      <w:color w:val="000000"/>
      <w:sz w:val="28"/>
      <w:szCs w:val="28"/>
      <w:u w:val="none"/>
    </w:rPr>
  </w:style>
  <w:style w:type="character" w:customStyle="1" w:styleId="33">
    <w:name w:val="font11"/>
    <w:basedOn w:val="20"/>
    <w:qFormat/>
    <w:uiPriority w:val="0"/>
    <w:rPr>
      <w:rFonts w:hint="eastAsia" w:ascii="仿宋_GB2312" w:eastAsia="仿宋_GB2312" w:cs="仿宋_GB2312"/>
      <w:color w:val="000000"/>
      <w:sz w:val="28"/>
      <w:szCs w:val="28"/>
      <w:u w:val="none"/>
    </w:rPr>
  </w:style>
  <w:style w:type="character" w:customStyle="1" w:styleId="34">
    <w:name w:val="font31"/>
    <w:basedOn w:val="20"/>
    <w:qFormat/>
    <w:uiPriority w:val="0"/>
    <w:rPr>
      <w:rFonts w:hint="eastAsia" w:ascii="仿宋_GB2312" w:eastAsia="仿宋_GB2312" w:cs="仿宋_GB2312"/>
      <w:color w:val="000000"/>
      <w:sz w:val="28"/>
      <w:szCs w:val="28"/>
      <w:u w:val="none"/>
    </w:rPr>
  </w:style>
  <w:style w:type="table" w:customStyle="1" w:styleId="35">
    <w:name w:val="网格型1"/>
    <w:basedOn w:val="18"/>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纯文本 Char"/>
    <w:basedOn w:val="20"/>
    <w:link w:val="8"/>
    <w:qFormat/>
    <w:uiPriority w:val="99"/>
    <w:rPr>
      <w:rFonts w:ascii="宋体" w:hAnsi="Courier New" w:eastAsia="宋体" w:cs="Times New Roman"/>
      <w:szCs w:val="21"/>
    </w:rPr>
  </w:style>
  <w:style w:type="character" w:customStyle="1" w:styleId="37">
    <w:name w:val="批注文字 Char"/>
    <w:basedOn w:val="20"/>
    <w:link w:val="4"/>
    <w:semiHidden/>
    <w:qFormat/>
    <w:uiPriority w:val="99"/>
    <w:rPr>
      <w:rFonts w:ascii="Times New Roman" w:hAnsi="Times New Roman" w:eastAsia="宋体" w:cs="Times New Roman"/>
      <w:szCs w:val="24"/>
    </w:rPr>
  </w:style>
  <w:style w:type="character" w:customStyle="1" w:styleId="38">
    <w:name w:val="批注主题 Char"/>
    <w:basedOn w:val="37"/>
    <w:link w:val="16"/>
    <w:semiHidden/>
    <w:qFormat/>
    <w:uiPriority w:val="99"/>
    <w:rPr>
      <w:rFonts w:ascii="Times New Roman" w:hAnsi="Times New Roman" w:eastAsia="宋体" w:cs="Times New Roman"/>
      <w:b/>
      <w:bCs/>
      <w:szCs w:val="24"/>
    </w:rPr>
  </w:style>
  <w:style w:type="character" w:customStyle="1" w:styleId="39">
    <w:name w:val="标题 1 Char"/>
    <w:basedOn w:val="20"/>
    <w:link w:val="3"/>
    <w:qFormat/>
    <w:uiPriority w:val="0"/>
    <w:rPr>
      <w:b/>
      <w:kern w:val="44"/>
      <w:sz w:val="44"/>
      <w:szCs w:val="24"/>
    </w:rPr>
  </w:style>
  <w:style w:type="paragraph" w:customStyle="1" w:styleId="40">
    <w:name w:val="正文文本缩进1"/>
    <w:basedOn w:val="1"/>
    <w:qFormat/>
    <w:uiPriority w:val="0"/>
    <w:pPr>
      <w:spacing w:after="120"/>
      <w:ind w:left="420" w:leftChars="200"/>
    </w:pPr>
  </w:style>
  <w:style w:type="paragraph" w:customStyle="1" w:styleId="41">
    <w:name w:val="p0"/>
    <w:basedOn w:val="1"/>
    <w:qFormat/>
    <w:uiPriority w:val="0"/>
    <w:pPr>
      <w:widowControl/>
      <w:spacing w:line="365" w:lineRule="atLeast"/>
      <w:ind w:left="1"/>
    </w:pPr>
    <w:rPr>
      <w:rFonts w:ascii="Calibri" w:hAnsi="Calibri"/>
      <w:kern w:val="0"/>
      <w:sz w:val="20"/>
      <w:szCs w:val="20"/>
    </w:rPr>
  </w:style>
  <w:style w:type="paragraph" w:customStyle="1" w:styleId="42">
    <w:name w:val="正文首行缩进1"/>
    <w:basedOn w:val="5"/>
    <w:qFormat/>
    <w:uiPriority w:val="0"/>
    <w:pPr>
      <w:ind w:firstLine="420" w:firstLineChars="100"/>
    </w:pPr>
  </w:style>
  <w:style w:type="character" w:customStyle="1" w:styleId="43">
    <w:name w:val="正文文本缩进 Char"/>
    <w:basedOn w:val="20"/>
    <w:link w:val="7"/>
    <w:semiHidden/>
    <w:qFormat/>
    <w:uiPriority w:val="99"/>
    <w:rPr>
      <w:rFonts w:ascii="Times New Roman" w:hAnsi="Times New Roman" w:eastAsia="宋体" w:cs="Times New Roman"/>
      <w:kern w:val="2"/>
      <w:sz w:val="21"/>
      <w:szCs w:val="24"/>
    </w:rPr>
  </w:style>
  <w:style w:type="character" w:customStyle="1" w:styleId="44">
    <w:name w:val="font61"/>
    <w:basedOn w:val="20"/>
    <w:qFormat/>
    <w:uiPriority w:val="0"/>
    <w:rPr>
      <w:rFonts w:hint="eastAsia" w:ascii="仿宋" w:hAnsi="仿宋" w:eastAsia="仿宋"/>
      <w:color w:val="000000"/>
      <w:sz w:val="20"/>
      <w:szCs w:val="20"/>
      <w:u w:val="none"/>
    </w:rPr>
  </w:style>
  <w:style w:type="character" w:customStyle="1" w:styleId="45">
    <w:name w:val="font71"/>
    <w:basedOn w:val="20"/>
    <w:qFormat/>
    <w:uiPriority w:val="0"/>
    <w:rPr>
      <w:rFonts w:hint="eastAsia" w:ascii="仿宋" w:hAnsi="仿宋" w:eastAsia="仿宋"/>
      <w:b/>
      <w:bCs/>
      <w:color w:val="000000"/>
      <w:sz w:val="20"/>
      <w:szCs w:val="20"/>
      <w:u w:val="none"/>
    </w:rPr>
  </w:style>
  <w:style w:type="character" w:customStyle="1" w:styleId="46">
    <w:name w:val="font81"/>
    <w:basedOn w:val="20"/>
    <w:qFormat/>
    <w:uiPriority w:val="0"/>
    <w:rPr>
      <w:rFonts w:hint="eastAsia" w:ascii="仿宋" w:hAnsi="仿宋" w:eastAsia="仿宋"/>
      <w:color w:val="000000"/>
      <w:sz w:val="20"/>
      <w:szCs w:val="20"/>
      <w:u w:val="none"/>
    </w:rPr>
  </w:style>
  <w:style w:type="character" w:customStyle="1" w:styleId="47">
    <w:name w:val="font51"/>
    <w:basedOn w:val="20"/>
    <w:qFormat/>
    <w:uiPriority w:val="0"/>
    <w:rPr>
      <w:rFonts w:hint="eastAsia" w:ascii="仿宋" w:hAnsi="仿宋" w:eastAsia="仿宋"/>
      <w:b/>
      <w:bCs/>
      <w:color w:val="000000"/>
      <w:sz w:val="20"/>
      <w:szCs w:val="20"/>
      <w:u w:val="none"/>
    </w:rPr>
  </w:style>
  <w:style w:type="character" w:customStyle="1" w:styleId="48">
    <w:name w:val="NormalCharacter"/>
    <w:link w:val="49"/>
    <w:semiHidden/>
    <w:qFormat/>
    <w:uiPriority w:val="0"/>
    <w:rPr>
      <w:rFonts w:asciiTheme="minorHAnsi" w:hAnsiTheme="minorHAnsi" w:eastAsiaTheme="minorEastAsia" w:cstheme="minorBidi"/>
      <w:kern w:val="2"/>
      <w:sz w:val="21"/>
      <w:szCs w:val="22"/>
      <w:lang w:val="en-US" w:eastAsia="zh-CN" w:bidi="ar-SA"/>
    </w:rPr>
  </w:style>
  <w:style w:type="paragraph" w:customStyle="1" w:styleId="49">
    <w:name w:val="UserStyle_0"/>
    <w:basedOn w:val="1"/>
    <w:link w:val="48"/>
    <w:semiHidden/>
    <w:qFormat/>
    <w:uiPriority w:val="0"/>
    <w:pPr>
      <w:textAlignment w:val="baseline"/>
    </w:pPr>
    <w:rPr>
      <w:rFonts w:asciiTheme="minorHAnsi" w:hAnsiTheme="minorHAnsi" w:eastAsiaTheme="minorEastAsia" w:cstheme="minorBidi"/>
      <w:szCs w:val="22"/>
    </w:rPr>
  </w:style>
  <w:style w:type="paragraph" w:customStyle="1" w:styleId="50">
    <w:name w:val="BodyText"/>
    <w:basedOn w:val="1"/>
    <w:qFormat/>
    <w:uiPriority w:val="0"/>
    <w:pPr>
      <w:textAlignment w:val="baseline"/>
    </w:pPr>
    <w:rPr>
      <w:rFonts w:ascii="Calibri" w:hAnsi="Calibri"/>
    </w:rPr>
  </w:style>
  <w:style w:type="character" w:customStyle="1" w:styleId="51">
    <w:name w:val="正文首行缩进 2 Char"/>
    <w:basedOn w:val="43"/>
    <w:link w:val="17"/>
    <w:qFormat/>
    <w:uiPriority w:val="99"/>
    <w:rPr>
      <w:rFonts w:ascii="Times New Roman" w:hAnsi="Times New Roman" w:eastAsia="宋体" w:cs="Times New Roman"/>
      <w:kern w:val="2"/>
      <w:sz w:val="21"/>
      <w:szCs w:val="24"/>
    </w:rPr>
  </w:style>
  <w:style w:type="character" w:customStyle="1" w:styleId="52">
    <w:name w:val="脚注文本 Char"/>
    <w:basedOn w:val="20"/>
    <w:link w:val="14"/>
    <w:qFormat/>
    <w:uiPriority w:val="99"/>
    <w:rPr>
      <w:rFonts w:ascii="Calibri" w:hAnsi="Calibri" w:eastAsia="宋体" w:cs="黑体"/>
      <w:kern w:val="2"/>
      <w:sz w:val="18"/>
      <w:szCs w:val="18"/>
    </w:rPr>
  </w:style>
  <w:style w:type="paragraph" w:customStyle="1" w:styleId="53">
    <w:name w:val="Default"/>
    <w:qFormat/>
    <w:uiPriority w:val="0"/>
    <w:pPr>
      <w:widowControl w:val="0"/>
      <w:autoSpaceDE w:val="0"/>
      <w:autoSpaceDN w:val="0"/>
      <w:adjustRightInd w:val="0"/>
    </w:pPr>
    <w:rPr>
      <w:rFonts w:ascii="仿宋_GB2312" w:hAnsi="Calibri" w:eastAsia="仿宋_GB2312" w:cs="Times New Roman"/>
      <w:color w:val="000000"/>
      <w:sz w:val="24"/>
      <w:szCs w:val="22"/>
      <w:lang w:val="en-US" w:eastAsia="zh-CN" w:bidi="ar-SA"/>
    </w:rPr>
  </w:style>
  <w:style w:type="character" w:customStyle="1" w:styleId="54">
    <w:name w:val="特别强调"/>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2AA6DA-CF35-4B1D-9DD0-EA705EC42346}">
  <ds:schemaRefs/>
</ds:datastoreItem>
</file>

<file path=docProps/app.xml><?xml version="1.0" encoding="utf-8"?>
<Properties xmlns="http://schemas.openxmlformats.org/officeDocument/2006/extended-properties" xmlns:vt="http://schemas.openxmlformats.org/officeDocument/2006/docPropsVTypes">
  <Template>Normal</Template>
  <Pages>22</Pages>
  <Words>14604</Words>
  <Characters>15043</Characters>
  <Lines>109</Lines>
  <Paragraphs>30</Paragraphs>
  <TotalTime>124</TotalTime>
  <ScaleCrop>false</ScaleCrop>
  <LinksUpToDate>false</LinksUpToDate>
  <CharactersWithSpaces>15220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2023-01-13T09:00:00Z</dcterms:created>
  <dc:creator>Windows 用户</dc:creator>
  <cp:lastModifiedBy>Jiang Yanli</cp:lastModifiedBy>
  <cp:lastPrinted>2023-07-25T07:23:00Z</cp:lastPrinted>
  <dcterms:modified xsi:type="dcterms:W3CDTF">2026-04-03T00:45:57Z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eyJoZGlkIjoiZTNiMmJjMGUyMDNhMGI0MjllZTc4OTE3ODRjOTBjMWQiLCJ1c2VySWQiOiIxODEzNDkzNjAxIn0=</vt:lpwstr>
  </property>
  <property fmtid="{D5CDD505-2E9C-101B-9397-08002B2CF9AE}" pid="4" name="ICV">
    <vt:lpwstr>687B377FD623429889EE3C66EE000486_13</vt:lpwstr>
  </property>
</Properties>
</file>